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06" w:rsidRPr="00DD32D8" w:rsidRDefault="0068708D" w:rsidP="00DD32D8">
      <w:pPr>
        <w:ind w:firstLine="709"/>
        <w:jc w:val="both"/>
        <w:rPr>
          <w:color w:val="800000"/>
        </w:rPr>
      </w:pPr>
      <w:proofErr w:type="gramStart"/>
      <w:r w:rsidRPr="00DD32D8">
        <w:rPr>
          <w:rStyle w:val="s0"/>
          <w:rFonts w:eastAsia="Times New Roman"/>
        </w:rPr>
        <w:t xml:space="preserve">Вопросы с вариантами ответов для аттестации </w:t>
      </w:r>
      <w:r w:rsidR="00EA1906" w:rsidRPr="00DD32D8">
        <w:rPr>
          <w:rStyle w:val="s0"/>
          <w:rFonts w:eastAsia="Times New Roman"/>
        </w:rPr>
        <w:t>комсостава (капитан – сменный механик, механик – сменный капитан, 1 помощник капитана – 1 помощник механика, 2 помощник капитана – 2 помощник механика, 3 помощник капитана – 3 помощник механика, 3 помощник механика – 3 помощник капитана, шкипер, помощник шкипера.)</w:t>
      </w:r>
      <w:proofErr w:type="gramEnd"/>
    </w:p>
    <w:p w:rsidR="00EA1906" w:rsidRPr="00DD32D8" w:rsidRDefault="00EA1906" w:rsidP="00AE1F93">
      <w:pPr>
        <w:spacing w:before="240"/>
        <w:jc w:val="center"/>
        <w:rPr>
          <w:b/>
        </w:rPr>
      </w:pPr>
      <w:r w:rsidRPr="00DD32D8">
        <w:rPr>
          <w:b/>
        </w:rPr>
        <w:t>Биле</w:t>
      </w:r>
      <w:bookmarkStart w:id="0" w:name="_GoBack"/>
      <w:bookmarkEnd w:id="0"/>
      <w:r w:rsidRPr="00DD32D8">
        <w:rPr>
          <w:b/>
        </w:rPr>
        <w:t>т</w:t>
      </w:r>
      <w:r w:rsidR="00181871" w:rsidRPr="00DD32D8">
        <w:rPr>
          <w:b/>
        </w:rPr>
        <w:t xml:space="preserve"> 1</w:t>
      </w:r>
      <w:r w:rsidRPr="00DD32D8">
        <w:rPr>
          <w:b/>
        </w:rPr>
        <w:t>.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EA1906" w:rsidRPr="00DD32D8" w:rsidTr="00DD32D8">
        <w:tc>
          <w:tcPr>
            <w:tcW w:w="10350" w:type="dxa"/>
            <w:hideMark/>
          </w:tcPr>
          <w:p w:rsidR="00EA1906" w:rsidRPr="00DD32D8" w:rsidRDefault="00EA1906" w:rsidP="00DD32D8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D32D8">
              <w:rPr>
                <w:rFonts w:eastAsia="Times New Roman"/>
                <w:b/>
                <w:bCs/>
                <w:color w:val="000000"/>
                <w:lang w:eastAsia="ru-RU"/>
              </w:rPr>
              <w:t>Какое образование является обязательным в Республике Казахстан:</w:t>
            </w:r>
          </w:p>
        </w:tc>
      </w:tr>
      <w:tr w:rsidR="00EA1906" w:rsidRPr="00DD32D8" w:rsidTr="00DD32D8">
        <w:tc>
          <w:tcPr>
            <w:tcW w:w="10350" w:type="dxa"/>
            <w:hideMark/>
          </w:tcPr>
          <w:p w:rsidR="00EA1906" w:rsidRPr="00DD32D8" w:rsidRDefault="00EA1906" w:rsidP="00DD32D8">
            <w:pPr>
              <w:pStyle w:val="ac"/>
              <w:numPr>
                <w:ilvl w:val="0"/>
                <w:numId w:val="46"/>
              </w:numPr>
              <w:ind w:left="34" w:firstLine="709"/>
              <w:rPr>
                <w:rFonts w:eastAsia="Times New Roman"/>
                <w:bCs/>
                <w:color w:val="000000"/>
                <w:lang w:eastAsia="ru-RU"/>
              </w:rPr>
            </w:pPr>
            <w:r w:rsidRPr="00DD32D8">
              <w:rPr>
                <w:rFonts w:eastAsia="Times New Roman"/>
                <w:bCs/>
                <w:color w:val="000000"/>
                <w:lang w:eastAsia="ru-RU"/>
              </w:rPr>
              <w:t>Начальное</w:t>
            </w:r>
          </w:p>
        </w:tc>
      </w:tr>
      <w:tr w:rsidR="00EA1906" w:rsidRPr="00DD32D8" w:rsidTr="00DD32D8">
        <w:tc>
          <w:tcPr>
            <w:tcW w:w="10350" w:type="dxa"/>
            <w:hideMark/>
          </w:tcPr>
          <w:p w:rsidR="00EA1906" w:rsidRPr="00DD32D8" w:rsidRDefault="00EA1906" w:rsidP="00DD32D8">
            <w:pPr>
              <w:pStyle w:val="ac"/>
              <w:numPr>
                <w:ilvl w:val="0"/>
                <w:numId w:val="46"/>
              </w:numPr>
              <w:ind w:left="34" w:firstLine="709"/>
              <w:rPr>
                <w:rFonts w:eastAsia="Times New Roman"/>
                <w:bCs/>
                <w:color w:val="000000"/>
                <w:lang w:eastAsia="ru-RU"/>
              </w:rPr>
            </w:pPr>
            <w:r w:rsidRPr="00DD32D8">
              <w:rPr>
                <w:rFonts w:eastAsia="Times New Roman"/>
                <w:bCs/>
                <w:color w:val="000000"/>
                <w:lang w:eastAsia="ru-RU"/>
              </w:rPr>
              <w:t>Неоконченное среднее</w:t>
            </w:r>
          </w:p>
        </w:tc>
      </w:tr>
      <w:tr w:rsidR="00EA1906" w:rsidRPr="00DD32D8" w:rsidTr="00DD32D8">
        <w:tc>
          <w:tcPr>
            <w:tcW w:w="10350" w:type="dxa"/>
            <w:hideMark/>
          </w:tcPr>
          <w:p w:rsidR="00EA1906" w:rsidRPr="00DD32D8" w:rsidRDefault="00EA1906" w:rsidP="00DD32D8">
            <w:pPr>
              <w:pStyle w:val="ac"/>
              <w:numPr>
                <w:ilvl w:val="0"/>
                <w:numId w:val="46"/>
              </w:numPr>
              <w:ind w:left="34" w:firstLine="709"/>
              <w:rPr>
                <w:rFonts w:eastAsia="Times New Roman"/>
                <w:bCs/>
                <w:color w:val="000000"/>
                <w:lang w:eastAsia="ru-RU"/>
              </w:rPr>
            </w:pPr>
            <w:r w:rsidRPr="00DD32D8">
              <w:rPr>
                <w:rFonts w:eastAsia="Times New Roman"/>
                <w:bCs/>
                <w:color w:val="000000"/>
                <w:lang w:eastAsia="ru-RU"/>
              </w:rPr>
              <w:t>Среднее</w:t>
            </w:r>
          </w:p>
        </w:tc>
      </w:tr>
      <w:tr w:rsidR="00EA1906" w:rsidRPr="00DD32D8" w:rsidTr="00DD32D8">
        <w:tc>
          <w:tcPr>
            <w:tcW w:w="10350" w:type="dxa"/>
            <w:hideMark/>
          </w:tcPr>
          <w:p w:rsidR="00EA1906" w:rsidRPr="00DD32D8" w:rsidRDefault="00EA1906" w:rsidP="00DD32D8">
            <w:pPr>
              <w:pStyle w:val="ac"/>
              <w:numPr>
                <w:ilvl w:val="0"/>
                <w:numId w:val="46"/>
              </w:numPr>
              <w:ind w:left="34" w:firstLine="709"/>
              <w:rPr>
                <w:rFonts w:eastAsia="Times New Roman"/>
                <w:bCs/>
                <w:color w:val="000000"/>
                <w:lang w:eastAsia="ru-RU"/>
              </w:rPr>
            </w:pPr>
            <w:r w:rsidRPr="00DD32D8">
              <w:rPr>
                <w:rFonts w:eastAsia="Times New Roman"/>
                <w:bCs/>
                <w:color w:val="000000"/>
                <w:lang w:eastAsia="ru-RU"/>
              </w:rPr>
              <w:t>Среднее профессиональное</w:t>
            </w:r>
          </w:p>
        </w:tc>
      </w:tr>
    </w:tbl>
    <w:p w:rsidR="0008690D" w:rsidRPr="00DD32D8" w:rsidRDefault="0008690D" w:rsidP="00D6264D">
      <w:pPr>
        <w:pStyle w:val="ac"/>
        <w:numPr>
          <w:ilvl w:val="0"/>
          <w:numId w:val="1"/>
        </w:numPr>
        <w:ind w:left="0" w:firstLine="0"/>
        <w:jc w:val="both"/>
        <w:rPr>
          <w:rStyle w:val="s1"/>
          <w:rFonts w:eastAsia="Times New Roman"/>
          <w:b w:val="0"/>
          <w:bCs w:val="0"/>
        </w:rPr>
      </w:pPr>
      <w:r w:rsidRPr="00DD32D8">
        <w:rPr>
          <w:rStyle w:val="s0"/>
          <w:rFonts w:eastAsia="Times New Roman"/>
          <w:b/>
        </w:rPr>
        <w:t>Какие виды дисциплинарных взысканий вправе применять директор за совершение дисциплинарного проступка?</w:t>
      </w:r>
    </w:p>
    <w:p w:rsidR="0008690D" w:rsidRPr="00DD32D8" w:rsidRDefault="00DD32D8" w:rsidP="00DD32D8">
      <w:pPr>
        <w:pStyle w:val="ac"/>
        <w:ind w:left="851"/>
        <w:jc w:val="both"/>
        <w:rPr>
          <w:rStyle w:val="s0"/>
          <w:rFonts w:eastAsia="Times New Roman"/>
          <w:iCs/>
        </w:rPr>
      </w:pPr>
      <w:r w:rsidRPr="00DD32D8">
        <w:rPr>
          <w:rStyle w:val="s0"/>
          <w:rFonts w:eastAsia="Times New Roman"/>
          <w:iCs/>
        </w:rPr>
        <w:t>1)</w:t>
      </w:r>
      <w:r w:rsidRPr="00DD32D8">
        <w:rPr>
          <w:rStyle w:val="s0"/>
          <w:rFonts w:eastAsia="Times New Roman"/>
          <w:iCs/>
        </w:rPr>
        <w:tab/>
      </w:r>
      <w:r w:rsidR="0068708D" w:rsidRPr="00DD32D8">
        <w:rPr>
          <w:rStyle w:val="s0"/>
          <w:rFonts w:eastAsia="Times New Roman"/>
          <w:iCs/>
        </w:rPr>
        <w:t>З</w:t>
      </w:r>
      <w:r w:rsidR="0008690D" w:rsidRPr="00DD32D8">
        <w:rPr>
          <w:rStyle w:val="s0"/>
          <w:rFonts w:eastAsia="Times New Roman"/>
          <w:iCs/>
        </w:rPr>
        <w:t>амечание,  выговор, строгий выговор, расторжение трудового договор</w:t>
      </w:r>
      <w:r w:rsidR="00B862B3" w:rsidRPr="00DD32D8">
        <w:rPr>
          <w:rStyle w:val="s0"/>
          <w:rFonts w:eastAsia="Times New Roman"/>
          <w:iCs/>
        </w:rPr>
        <w:t>а</w:t>
      </w:r>
      <w:r w:rsidR="0008690D" w:rsidRPr="00DD32D8">
        <w:rPr>
          <w:rStyle w:val="s0"/>
          <w:rFonts w:eastAsia="Times New Roman"/>
          <w:iCs/>
        </w:rPr>
        <w:t>.</w:t>
      </w:r>
    </w:p>
    <w:p w:rsidR="0008690D" w:rsidRPr="00DD32D8" w:rsidRDefault="0008690D" w:rsidP="00DD32D8">
      <w:pPr>
        <w:pStyle w:val="ac"/>
        <w:ind w:left="851"/>
        <w:jc w:val="both"/>
        <w:rPr>
          <w:rStyle w:val="s0"/>
          <w:rFonts w:eastAsia="Times New Roman"/>
          <w:iCs/>
        </w:rPr>
      </w:pPr>
      <w:r w:rsidRPr="00DD32D8">
        <w:rPr>
          <w:rStyle w:val="s0"/>
          <w:rFonts w:eastAsia="Times New Roman"/>
          <w:iCs/>
        </w:rPr>
        <w:t>2)</w:t>
      </w:r>
      <w:r w:rsidR="00DD32D8" w:rsidRPr="00DD32D8">
        <w:rPr>
          <w:rStyle w:val="s0"/>
          <w:rFonts w:eastAsia="Times New Roman"/>
          <w:iCs/>
        </w:rPr>
        <w:tab/>
      </w:r>
      <w:r w:rsidR="0068708D" w:rsidRPr="00DD32D8">
        <w:rPr>
          <w:rStyle w:val="s0"/>
          <w:rFonts w:eastAsia="Times New Roman"/>
          <w:iCs/>
        </w:rPr>
        <w:t>З</w:t>
      </w:r>
      <w:r w:rsidRPr="00DD32D8">
        <w:rPr>
          <w:rStyle w:val="s0"/>
          <w:rFonts w:eastAsia="Times New Roman"/>
          <w:iCs/>
        </w:rPr>
        <w:t>амечание,  выговор, строгий выговор.</w:t>
      </w:r>
    </w:p>
    <w:p w:rsidR="0008690D" w:rsidRPr="00DD32D8" w:rsidRDefault="0008690D" w:rsidP="00DD32D8">
      <w:pPr>
        <w:pStyle w:val="ac"/>
        <w:ind w:left="851"/>
        <w:jc w:val="both"/>
        <w:rPr>
          <w:rStyle w:val="s0"/>
          <w:rFonts w:eastAsia="Times New Roman"/>
          <w:iCs/>
        </w:rPr>
      </w:pPr>
      <w:r w:rsidRPr="00DD32D8">
        <w:rPr>
          <w:rStyle w:val="s0"/>
          <w:rFonts w:eastAsia="Times New Roman"/>
          <w:iCs/>
        </w:rPr>
        <w:t>3)</w:t>
      </w:r>
      <w:r w:rsidR="00DD32D8" w:rsidRPr="00DD32D8">
        <w:rPr>
          <w:rStyle w:val="s0"/>
          <w:rFonts w:eastAsia="Times New Roman"/>
          <w:iCs/>
        </w:rPr>
        <w:tab/>
      </w:r>
      <w:r w:rsidR="0068708D" w:rsidRPr="00DD32D8">
        <w:rPr>
          <w:rStyle w:val="s0"/>
          <w:rFonts w:eastAsia="Times New Roman"/>
          <w:iCs/>
        </w:rPr>
        <w:t>З</w:t>
      </w:r>
      <w:r w:rsidRPr="00DD32D8">
        <w:rPr>
          <w:rStyle w:val="s0"/>
          <w:rFonts w:eastAsia="Times New Roman"/>
          <w:iCs/>
        </w:rPr>
        <w:t>амечание,  выговор, расторжение трудового договор</w:t>
      </w:r>
      <w:r w:rsidR="00B862B3" w:rsidRPr="00DD32D8">
        <w:rPr>
          <w:rStyle w:val="s0"/>
          <w:rFonts w:eastAsia="Times New Roman"/>
          <w:iCs/>
        </w:rPr>
        <w:t>а</w:t>
      </w:r>
      <w:r w:rsidRPr="00DD32D8">
        <w:rPr>
          <w:rStyle w:val="s0"/>
          <w:rFonts w:eastAsia="Times New Roman"/>
          <w:iCs/>
        </w:rPr>
        <w:t>.</w:t>
      </w:r>
    </w:p>
    <w:p w:rsidR="0008690D" w:rsidRPr="00DD32D8" w:rsidRDefault="00DD32D8" w:rsidP="00DD32D8">
      <w:pPr>
        <w:pStyle w:val="ac"/>
        <w:ind w:left="851"/>
        <w:jc w:val="both"/>
        <w:rPr>
          <w:rStyle w:val="s0"/>
          <w:rFonts w:eastAsia="Times New Roman"/>
          <w:iCs/>
        </w:rPr>
      </w:pPr>
      <w:r w:rsidRPr="00DD32D8">
        <w:rPr>
          <w:rStyle w:val="s0"/>
          <w:rFonts w:eastAsia="Times New Roman"/>
          <w:iCs/>
        </w:rPr>
        <w:t>4)</w:t>
      </w:r>
      <w:r w:rsidRPr="00DD32D8">
        <w:rPr>
          <w:rStyle w:val="s0"/>
          <w:rFonts w:eastAsia="Times New Roman"/>
          <w:iCs/>
        </w:rPr>
        <w:tab/>
      </w:r>
      <w:r w:rsidR="0068708D" w:rsidRPr="00DD32D8">
        <w:rPr>
          <w:rStyle w:val="s0"/>
          <w:rFonts w:eastAsia="Times New Roman"/>
          <w:iCs/>
        </w:rPr>
        <w:t>В</w:t>
      </w:r>
      <w:r w:rsidR="0008690D" w:rsidRPr="00DD32D8">
        <w:rPr>
          <w:rStyle w:val="s0"/>
          <w:rFonts w:eastAsia="Times New Roman"/>
          <w:iCs/>
        </w:rPr>
        <w:t>ыговор, строгий выговор, расторжение трудового договор</w:t>
      </w:r>
      <w:r w:rsidR="00570EB4" w:rsidRPr="00DD32D8">
        <w:rPr>
          <w:rStyle w:val="s0"/>
          <w:rFonts w:eastAsia="Times New Roman"/>
          <w:iCs/>
        </w:rPr>
        <w:t>а</w:t>
      </w:r>
      <w:r w:rsidR="0008690D" w:rsidRPr="00DD32D8">
        <w:rPr>
          <w:rStyle w:val="s0"/>
          <w:rFonts w:eastAsia="Times New Roman"/>
          <w:iCs/>
        </w:rPr>
        <w:t>.</w:t>
      </w:r>
    </w:p>
    <w:p w:rsidR="0008690D" w:rsidRPr="00DD32D8" w:rsidRDefault="0008690D" w:rsidP="0008690D">
      <w:pPr>
        <w:pStyle w:val="ac"/>
        <w:numPr>
          <w:ilvl w:val="0"/>
          <w:numId w:val="1"/>
        </w:numPr>
        <w:spacing w:before="240"/>
        <w:ind w:left="0" w:firstLine="0"/>
        <w:jc w:val="both"/>
        <w:rPr>
          <w:rStyle w:val="s0"/>
          <w:bCs/>
        </w:rPr>
      </w:pPr>
      <w:r w:rsidRPr="00DD32D8">
        <w:rPr>
          <w:rStyle w:val="s0"/>
          <w:rFonts w:eastAsia="Times New Roman"/>
          <w:b/>
          <w:bCs/>
        </w:rPr>
        <w:t xml:space="preserve">В чьей собственности могут находиться суда согласно Закону о ВВТ? </w:t>
      </w:r>
    </w:p>
    <w:p w:rsidR="0008690D" w:rsidRPr="00DD32D8" w:rsidRDefault="00DD32D8" w:rsidP="00DD32D8">
      <w:pPr>
        <w:pStyle w:val="ac"/>
        <w:spacing w:before="240"/>
        <w:ind w:left="709"/>
        <w:jc w:val="both"/>
        <w:rPr>
          <w:rStyle w:val="s0"/>
          <w:bCs/>
        </w:rPr>
      </w:pPr>
      <w:r w:rsidRPr="00DD32D8">
        <w:rPr>
          <w:rStyle w:val="s0"/>
          <w:rFonts w:eastAsia="Times New Roman"/>
          <w:bCs/>
        </w:rPr>
        <w:t>1)</w:t>
      </w:r>
      <w:r w:rsidRPr="00DD32D8">
        <w:rPr>
          <w:rStyle w:val="s0"/>
          <w:rFonts w:eastAsia="Times New Roman"/>
          <w:bCs/>
        </w:rPr>
        <w:tab/>
      </w:r>
      <w:r w:rsidR="0008690D" w:rsidRPr="00DD32D8">
        <w:rPr>
          <w:rStyle w:val="s0"/>
          <w:rFonts w:eastAsia="Times New Roman"/>
          <w:bCs/>
        </w:rPr>
        <w:t>Граждан РК, частных лиц.</w:t>
      </w:r>
    </w:p>
    <w:p w:rsidR="0008690D" w:rsidRPr="00DD32D8" w:rsidRDefault="00DD32D8" w:rsidP="00DD32D8">
      <w:pPr>
        <w:pStyle w:val="ac"/>
        <w:spacing w:before="240"/>
        <w:ind w:left="709"/>
        <w:jc w:val="both"/>
        <w:rPr>
          <w:rStyle w:val="s0"/>
          <w:rFonts w:eastAsia="Times New Roman"/>
          <w:b/>
          <w:bCs/>
        </w:rPr>
      </w:pPr>
      <w:r w:rsidRPr="00DD32D8">
        <w:rPr>
          <w:rStyle w:val="s0"/>
          <w:rFonts w:eastAsia="Times New Roman"/>
          <w:b/>
          <w:bCs/>
        </w:rPr>
        <w:t>2)</w:t>
      </w:r>
      <w:r w:rsidRPr="00DD32D8">
        <w:rPr>
          <w:rStyle w:val="s0"/>
          <w:rFonts w:eastAsia="Times New Roman"/>
          <w:b/>
          <w:bCs/>
        </w:rPr>
        <w:tab/>
      </w:r>
      <w:r w:rsidR="0008690D" w:rsidRPr="00DD32D8">
        <w:rPr>
          <w:rStyle w:val="s0"/>
          <w:rFonts w:eastAsia="Times New Roman"/>
          <w:bCs/>
        </w:rPr>
        <w:t>Государства, граждан РК, иностранных лиц.</w:t>
      </w:r>
    </w:p>
    <w:p w:rsidR="0008690D" w:rsidRPr="00DD32D8" w:rsidRDefault="00DD32D8" w:rsidP="00DD32D8">
      <w:pPr>
        <w:pStyle w:val="ac"/>
        <w:spacing w:before="240"/>
        <w:ind w:left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3)</w:t>
      </w:r>
      <w:r w:rsidRPr="00DD32D8">
        <w:rPr>
          <w:rStyle w:val="s0"/>
          <w:rFonts w:eastAsia="Times New Roman"/>
          <w:bCs/>
        </w:rPr>
        <w:tab/>
      </w:r>
      <w:r w:rsidR="0008690D" w:rsidRPr="00DD32D8">
        <w:rPr>
          <w:rStyle w:val="s0"/>
          <w:rFonts w:eastAsia="Times New Roman"/>
          <w:bCs/>
        </w:rPr>
        <w:t>Государства, юридических лиц.</w:t>
      </w:r>
    </w:p>
    <w:p w:rsidR="0008690D" w:rsidRPr="00DD32D8" w:rsidRDefault="00DD32D8" w:rsidP="00DD32D8">
      <w:pPr>
        <w:pStyle w:val="ac"/>
        <w:spacing w:before="240"/>
        <w:ind w:left="709"/>
        <w:jc w:val="both"/>
        <w:rPr>
          <w:rStyle w:val="s1"/>
        </w:rPr>
      </w:pPr>
      <w:r w:rsidRPr="00DD32D8">
        <w:rPr>
          <w:rStyle w:val="s0"/>
          <w:rFonts w:eastAsia="Times New Roman"/>
          <w:bCs/>
        </w:rPr>
        <w:t>4)</w:t>
      </w:r>
      <w:r w:rsidRPr="00DD32D8">
        <w:rPr>
          <w:rStyle w:val="s0"/>
          <w:rFonts w:eastAsia="Times New Roman"/>
          <w:bCs/>
        </w:rPr>
        <w:tab/>
      </w:r>
      <w:r w:rsidR="0008690D" w:rsidRPr="00DD32D8">
        <w:rPr>
          <w:rStyle w:val="s0"/>
          <w:rFonts w:eastAsia="Times New Roman"/>
          <w:bCs/>
        </w:rPr>
        <w:t>Государства, иностранных лиц.</w:t>
      </w:r>
    </w:p>
    <w:p w:rsidR="0008690D" w:rsidRPr="00DD32D8" w:rsidRDefault="00F63C29" w:rsidP="006A1976">
      <w:pPr>
        <w:pStyle w:val="ac"/>
        <w:numPr>
          <w:ilvl w:val="0"/>
          <w:numId w:val="1"/>
        </w:numPr>
        <w:ind w:left="0" w:firstLine="0"/>
        <w:jc w:val="both"/>
        <w:rPr>
          <w:b/>
        </w:rPr>
      </w:pPr>
      <w:r w:rsidRPr="00DD32D8">
        <w:rPr>
          <w:b/>
        </w:rPr>
        <w:t xml:space="preserve">Время перекладки руля с борта на борт </w:t>
      </w:r>
      <w:r w:rsidR="0068708D" w:rsidRPr="00DD32D8">
        <w:rPr>
          <w:b/>
        </w:rPr>
        <w:t>на полном переднем ходу на самоходных судах не должно превышать:</w:t>
      </w:r>
    </w:p>
    <w:p w:rsidR="00F63C29" w:rsidRPr="00DD32D8" w:rsidRDefault="00F63C29" w:rsidP="006A1976">
      <w:pPr>
        <w:pStyle w:val="ac"/>
        <w:widowControl/>
        <w:numPr>
          <w:ilvl w:val="0"/>
          <w:numId w:val="2"/>
        </w:numPr>
        <w:suppressAutoHyphens w:val="0"/>
        <w:spacing w:line="276" w:lineRule="auto"/>
        <w:ind w:left="0" w:firstLine="709"/>
        <w:jc w:val="both"/>
        <w:rPr>
          <w:rFonts w:eastAsia="Calibri"/>
          <w:color w:val="000000"/>
        </w:rPr>
      </w:pPr>
      <w:r w:rsidRPr="00DD32D8">
        <w:rPr>
          <w:rFonts w:eastAsia="Calibri"/>
          <w:color w:val="000000"/>
        </w:rPr>
        <w:t>Время перекладки руля с борта на борт на полном переднем ходу на самоходных судах с механическим и электрическим приводом  30 сек., с ручным приводом - 60 сек.</w:t>
      </w:r>
    </w:p>
    <w:p w:rsidR="00F63C29" w:rsidRPr="00DD32D8" w:rsidRDefault="00F63C29" w:rsidP="006A1976">
      <w:pPr>
        <w:widowControl/>
        <w:numPr>
          <w:ilvl w:val="0"/>
          <w:numId w:val="2"/>
        </w:numPr>
        <w:suppressAutoHyphens w:val="0"/>
        <w:spacing w:line="276" w:lineRule="auto"/>
        <w:ind w:left="0" w:firstLine="709"/>
        <w:contextualSpacing/>
        <w:jc w:val="both"/>
        <w:rPr>
          <w:rFonts w:eastAsia="Calibri"/>
          <w:color w:val="000000"/>
        </w:rPr>
      </w:pPr>
      <w:r w:rsidRPr="00DD32D8">
        <w:rPr>
          <w:rFonts w:eastAsia="Calibri"/>
          <w:color w:val="000000"/>
        </w:rPr>
        <w:t>Время перекладки руля с борта на борт на полном переднем ходу на самоходных судах с механическим и электрическим приводом  40 сек., с ручным приводом – 1 мин.</w:t>
      </w:r>
    </w:p>
    <w:p w:rsidR="00F63C29" w:rsidRPr="00DD32D8" w:rsidRDefault="00F63C29" w:rsidP="006A1976">
      <w:pPr>
        <w:widowControl/>
        <w:numPr>
          <w:ilvl w:val="0"/>
          <w:numId w:val="2"/>
        </w:numPr>
        <w:suppressAutoHyphens w:val="0"/>
        <w:spacing w:line="276" w:lineRule="auto"/>
        <w:ind w:left="0" w:firstLine="709"/>
        <w:contextualSpacing/>
        <w:jc w:val="both"/>
        <w:rPr>
          <w:rFonts w:eastAsia="Calibri"/>
          <w:color w:val="000000"/>
        </w:rPr>
      </w:pPr>
      <w:r w:rsidRPr="00DD32D8">
        <w:rPr>
          <w:rFonts w:eastAsia="Calibri"/>
          <w:color w:val="000000"/>
        </w:rPr>
        <w:t>Время перекладки руля с борта на борт на полном переднем ходу на самоходных судах с механическим и электрическим приводом  25 сек., с ручным приводом - 30 сек.</w:t>
      </w:r>
    </w:p>
    <w:p w:rsidR="00F63C29" w:rsidRPr="00DD32D8" w:rsidRDefault="00F63C29" w:rsidP="006A1976">
      <w:pPr>
        <w:widowControl/>
        <w:numPr>
          <w:ilvl w:val="0"/>
          <w:numId w:val="2"/>
        </w:numPr>
        <w:suppressAutoHyphens w:val="0"/>
        <w:spacing w:line="276" w:lineRule="auto"/>
        <w:ind w:left="0" w:firstLine="709"/>
        <w:contextualSpacing/>
        <w:jc w:val="both"/>
        <w:rPr>
          <w:rFonts w:eastAsia="Calibri"/>
          <w:color w:val="000000"/>
        </w:rPr>
      </w:pPr>
      <w:r w:rsidRPr="00DD32D8">
        <w:rPr>
          <w:rFonts w:eastAsia="Calibri"/>
          <w:color w:val="000000"/>
        </w:rPr>
        <w:t>Время перекладки руля с борта на борт на полном переднем ходу на самоходных судах с механическим и электрическим приводом  20 сек., с ручным приводом - 40 сек.</w:t>
      </w:r>
    </w:p>
    <w:p w:rsidR="0068708D" w:rsidRPr="00DD32D8" w:rsidRDefault="0068708D" w:rsidP="00D6264D">
      <w:pPr>
        <w:pStyle w:val="ac"/>
        <w:numPr>
          <w:ilvl w:val="0"/>
          <w:numId w:val="1"/>
        </w:numPr>
        <w:ind w:left="0" w:firstLine="0"/>
        <w:jc w:val="both"/>
        <w:rPr>
          <w:rStyle w:val="s0"/>
          <w:b/>
          <w:bCs/>
        </w:rPr>
      </w:pPr>
      <w:r w:rsidRPr="00DD32D8">
        <w:rPr>
          <w:rStyle w:val="s0"/>
          <w:rFonts w:eastAsia="Times New Roman"/>
          <w:b/>
          <w:bCs/>
        </w:rPr>
        <w:t xml:space="preserve">Дальность видимости </w:t>
      </w:r>
      <w:proofErr w:type="spellStart"/>
      <w:r w:rsidRPr="00DD32D8">
        <w:rPr>
          <w:rStyle w:val="s0"/>
          <w:rFonts w:eastAsia="Times New Roman"/>
          <w:b/>
          <w:bCs/>
        </w:rPr>
        <w:t>светоимпульсной</w:t>
      </w:r>
      <w:proofErr w:type="spellEnd"/>
      <w:r w:rsidRPr="00DD32D8">
        <w:rPr>
          <w:rStyle w:val="s0"/>
          <w:rFonts w:eastAsia="Times New Roman"/>
          <w:b/>
          <w:bCs/>
        </w:rPr>
        <w:t xml:space="preserve"> отмашки на судне ночью и днём.</w:t>
      </w:r>
    </w:p>
    <w:p w:rsidR="0068708D" w:rsidRPr="00DD32D8" w:rsidRDefault="0068708D" w:rsidP="008A741A">
      <w:pPr>
        <w:pStyle w:val="ac"/>
        <w:numPr>
          <w:ilvl w:val="0"/>
          <w:numId w:val="3"/>
        </w:numPr>
        <w:jc w:val="both"/>
        <w:rPr>
          <w:rStyle w:val="s0"/>
          <w:bCs/>
        </w:rPr>
      </w:pPr>
      <w:r w:rsidRPr="00DD32D8">
        <w:rPr>
          <w:rStyle w:val="s0"/>
          <w:bCs/>
        </w:rPr>
        <w:t>Днём – 1км, ночью – 2 км.</w:t>
      </w:r>
    </w:p>
    <w:p w:rsidR="0068708D" w:rsidRPr="00DD32D8" w:rsidRDefault="0068708D" w:rsidP="008A741A">
      <w:pPr>
        <w:pStyle w:val="ac"/>
        <w:numPr>
          <w:ilvl w:val="0"/>
          <w:numId w:val="3"/>
        </w:numPr>
        <w:jc w:val="both"/>
        <w:rPr>
          <w:rStyle w:val="s0"/>
          <w:bCs/>
        </w:rPr>
      </w:pPr>
      <w:r w:rsidRPr="00DD32D8">
        <w:rPr>
          <w:rStyle w:val="s0"/>
          <w:bCs/>
        </w:rPr>
        <w:t>Днём – 2 км, ночью – 3 км.</w:t>
      </w:r>
    </w:p>
    <w:p w:rsidR="0068708D" w:rsidRPr="00DD32D8" w:rsidRDefault="0068708D" w:rsidP="008A741A">
      <w:pPr>
        <w:pStyle w:val="ac"/>
        <w:numPr>
          <w:ilvl w:val="0"/>
          <w:numId w:val="3"/>
        </w:numPr>
        <w:jc w:val="both"/>
        <w:rPr>
          <w:rStyle w:val="s0"/>
          <w:bCs/>
        </w:rPr>
      </w:pPr>
      <w:r w:rsidRPr="00DD32D8">
        <w:rPr>
          <w:rStyle w:val="s0"/>
          <w:bCs/>
        </w:rPr>
        <w:t>Днём – 1 км, ночью – 3 км.</w:t>
      </w:r>
    </w:p>
    <w:p w:rsidR="001F1EE5" w:rsidRPr="00DD32D8" w:rsidRDefault="0068708D" w:rsidP="008A741A">
      <w:pPr>
        <w:pStyle w:val="ac"/>
        <w:numPr>
          <w:ilvl w:val="0"/>
          <w:numId w:val="3"/>
        </w:numPr>
        <w:rPr>
          <w:rStyle w:val="s0"/>
          <w:rFonts w:eastAsia="Times New Roman"/>
        </w:rPr>
        <w:sectPr w:rsidR="001F1EE5" w:rsidRPr="00DD32D8" w:rsidSect="00DD32D8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DD32D8">
        <w:rPr>
          <w:rStyle w:val="s0"/>
        </w:rPr>
        <w:t>Днём – 2 км</w:t>
      </w:r>
      <w:r w:rsidRPr="00DD32D8">
        <w:rPr>
          <w:rStyle w:val="s0"/>
          <w:rFonts w:eastAsia="Times New Roman"/>
          <w:bCs/>
        </w:rPr>
        <w:t xml:space="preserve">, </w:t>
      </w:r>
      <w:r w:rsidR="00F1471C" w:rsidRPr="00DD32D8">
        <w:rPr>
          <w:rStyle w:val="s0"/>
          <w:rFonts w:eastAsia="Times New Roman"/>
        </w:rPr>
        <w:t>ночью – 4  к</w:t>
      </w:r>
      <w:r w:rsidR="008C7644" w:rsidRPr="00DD32D8">
        <w:rPr>
          <w:rStyle w:val="s0"/>
          <w:rFonts w:eastAsia="Times New Roman"/>
        </w:rPr>
        <w:t>м.</w:t>
      </w:r>
    </w:p>
    <w:p w:rsidR="00EE4890" w:rsidRPr="00DD32D8" w:rsidRDefault="00EE4890" w:rsidP="00DD32D8">
      <w:pPr>
        <w:ind w:firstLine="709"/>
        <w:jc w:val="both"/>
        <w:rPr>
          <w:color w:val="800000"/>
        </w:rPr>
      </w:pPr>
      <w:proofErr w:type="gramStart"/>
      <w:r w:rsidRPr="00DD32D8">
        <w:rPr>
          <w:rStyle w:val="s0"/>
          <w:rFonts w:eastAsia="Times New Roman"/>
        </w:rPr>
        <w:lastRenderedPageBreak/>
        <w:t>Вопросы с вариантами ответов для аттестации комсостава (капитан – сменный механик, механик – сменный капитан, 1 помощник капитана – 1 помощник механика, 2 помощник капитана – 2 помощник механика, 3 помощник капитана – 3 помощник механика, 3 помощник механика – 3 помощник капитана, шкипер, помощник шкипера.)</w:t>
      </w:r>
      <w:proofErr w:type="gramEnd"/>
    </w:p>
    <w:p w:rsidR="00F63C29" w:rsidRPr="00DD32D8" w:rsidRDefault="0068708D" w:rsidP="00AE1F93">
      <w:pPr>
        <w:pStyle w:val="ac"/>
        <w:spacing w:before="240"/>
        <w:ind w:left="0"/>
        <w:jc w:val="center"/>
        <w:rPr>
          <w:b/>
        </w:rPr>
      </w:pPr>
      <w:r w:rsidRPr="00DD32D8">
        <w:rPr>
          <w:b/>
        </w:rPr>
        <w:t>Билет</w:t>
      </w:r>
      <w:r w:rsidR="00181871" w:rsidRPr="00DD32D8">
        <w:rPr>
          <w:b/>
        </w:rPr>
        <w:t xml:space="preserve"> 2</w:t>
      </w:r>
      <w:r w:rsidRPr="00DD32D8">
        <w:rPr>
          <w:b/>
        </w:rPr>
        <w:t>.</w:t>
      </w:r>
    </w:p>
    <w:p w:rsidR="00EE4890" w:rsidRPr="00DD32D8" w:rsidRDefault="00EE4890" w:rsidP="008A741A">
      <w:pPr>
        <w:pStyle w:val="ac"/>
        <w:numPr>
          <w:ilvl w:val="0"/>
          <w:numId w:val="5"/>
        </w:numPr>
        <w:spacing w:before="240"/>
        <w:ind w:left="0" w:firstLine="0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  <w:b/>
        </w:rPr>
        <w:t>Срок действия дисциплинарного взыскания</w:t>
      </w:r>
      <w:r w:rsidR="00C7175E" w:rsidRPr="00DD32D8">
        <w:rPr>
          <w:rStyle w:val="s0"/>
          <w:rFonts w:eastAsia="Times New Roman"/>
          <w:b/>
        </w:rPr>
        <w:t xml:space="preserve"> не может превышать</w:t>
      </w:r>
      <w:r w:rsidR="00AE1F93">
        <w:rPr>
          <w:rStyle w:val="s0"/>
          <w:rFonts w:eastAsia="Times New Roman"/>
          <w:b/>
        </w:rPr>
        <w:t>:</w:t>
      </w:r>
    </w:p>
    <w:p w:rsidR="00EE4890" w:rsidRPr="00DD32D8" w:rsidRDefault="00EE4890" w:rsidP="008A741A">
      <w:pPr>
        <w:pStyle w:val="ac"/>
        <w:numPr>
          <w:ilvl w:val="0"/>
          <w:numId w:val="7"/>
        </w:numPr>
        <w:spacing w:before="240"/>
        <w:ind w:left="0"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>3 месяц</w:t>
      </w:r>
      <w:r w:rsidR="00AE1F93">
        <w:rPr>
          <w:rStyle w:val="s0"/>
          <w:rFonts w:eastAsia="Times New Roman"/>
        </w:rPr>
        <w:t>ев со дня его применения;</w:t>
      </w:r>
    </w:p>
    <w:p w:rsidR="00EE4890" w:rsidRPr="00DD32D8" w:rsidRDefault="00AE1F93" w:rsidP="008A741A">
      <w:pPr>
        <w:pStyle w:val="ac"/>
        <w:numPr>
          <w:ilvl w:val="0"/>
          <w:numId w:val="7"/>
        </w:numPr>
        <w:ind w:left="0" w:firstLine="709"/>
        <w:jc w:val="both"/>
        <w:rPr>
          <w:rStyle w:val="s0"/>
          <w:rFonts w:eastAsia="Times New Roman"/>
        </w:rPr>
      </w:pPr>
      <w:r>
        <w:rPr>
          <w:rStyle w:val="s0"/>
          <w:rFonts w:eastAsia="Times New Roman"/>
        </w:rPr>
        <w:t>9 месяцев со дня его применения;</w:t>
      </w:r>
    </w:p>
    <w:p w:rsidR="00EE4890" w:rsidRPr="00DD32D8" w:rsidRDefault="00AE1F93" w:rsidP="008A741A">
      <w:pPr>
        <w:pStyle w:val="ac"/>
        <w:numPr>
          <w:ilvl w:val="0"/>
          <w:numId w:val="7"/>
        </w:numPr>
        <w:ind w:left="0" w:firstLine="709"/>
        <w:jc w:val="both"/>
        <w:rPr>
          <w:rStyle w:val="s0"/>
          <w:rFonts w:eastAsia="Times New Roman"/>
          <w:color w:val="auto"/>
        </w:rPr>
      </w:pPr>
      <w:r>
        <w:rPr>
          <w:rStyle w:val="s0"/>
          <w:rFonts w:eastAsia="Times New Roman"/>
          <w:color w:val="auto"/>
        </w:rPr>
        <w:t>6 месяцев со дня его применения;</w:t>
      </w:r>
    </w:p>
    <w:p w:rsidR="00EE4890" w:rsidRPr="00DD32D8" w:rsidRDefault="00EE4890" w:rsidP="008A741A">
      <w:pPr>
        <w:pStyle w:val="ac"/>
        <w:numPr>
          <w:ilvl w:val="0"/>
          <w:numId w:val="7"/>
        </w:numPr>
        <w:ind w:left="0"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>1 месяц</w:t>
      </w:r>
      <w:r w:rsidR="00AE1F93">
        <w:rPr>
          <w:rStyle w:val="s0"/>
          <w:rFonts w:eastAsia="Times New Roman"/>
        </w:rPr>
        <w:t>а</w:t>
      </w:r>
      <w:r w:rsidRPr="00DD32D8">
        <w:rPr>
          <w:rStyle w:val="s0"/>
          <w:rFonts w:eastAsia="Times New Roman"/>
        </w:rPr>
        <w:t xml:space="preserve"> со дня его применения. </w:t>
      </w:r>
    </w:p>
    <w:p w:rsidR="00EE4890" w:rsidRPr="00DD32D8" w:rsidRDefault="00EE4890" w:rsidP="008A741A">
      <w:pPr>
        <w:pStyle w:val="ac"/>
        <w:numPr>
          <w:ilvl w:val="0"/>
          <w:numId w:val="5"/>
        </w:numPr>
        <w:ind w:left="0" w:firstLine="0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  <w:b/>
        </w:rPr>
        <w:t>Кто имеет преимущественное право на продолжение трудовых</w:t>
      </w:r>
      <w:r w:rsidRPr="00DD32D8">
        <w:rPr>
          <w:rStyle w:val="s0"/>
          <w:rFonts w:eastAsia="Times New Roman"/>
        </w:rPr>
        <w:t xml:space="preserve"> </w:t>
      </w:r>
      <w:r w:rsidRPr="00DD32D8">
        <w:rPr>
          <w:rStyle w:val="s0"/>
          <w:rFonts w:eastAsia="Times New Roman"/>
          <w:b/>
        </w:rPr>
        <w:t>отношений  при сокращении штата (согласно Коллективному договору)?</w:t>
      </w:r>
    </w:p>
    <w:p w:rsidR="00EE4890" w:rsidRPr="00DD32D8" w:rsidRDefault="00EE4890" w:rsidP="008A741A">
      <w:pPr>
        <w:pStyle w:val="ac"/>
        <w:numPr>
          <w:ilvl w:val="0"/>
          <w:numId w:val="4"/>
        </w:numPr>
        <w:ind w:left="0"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>Проработавшие на предприятии 5 лет, одинокие матери, имеющие детей до 18-летнего возраста, отцы, воспитывающие детей до 18-летнего возраста без матери, имеющие на иждивении, не трудоспособных лиц с ограниченными возможностями.</w:t>
      </w:r>
    </w:p>
    <w:p w:rsidR="00EE4890" w:rsidRPr="00DD32D8" w:rsidRDefault="00EE4890" w:rsidP="008A741A">
      <w:pPr>
        <w:pStyle w:val="ac"/>
        <w:numPr>
          <w:ilvl w:val="0"/>
          <w:numId w:val="4"/>
        </w:numPr>
        <w:ind w:left="0"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 xml:space="preserve">Проработавшие на предприятии 7 лет, одинокие матери и </w:t>
      </w:r>
      <w:proofErr w:type="gramStart"/>
      <w:r w:rsidRPr="00DD32D8">
        <w:rPr>
          <w:rStyle w:val="s0"/>
          <w:rFonts w:eastAsia="Times New Roman"/>
        </w:rPr>
        <w:t>отцы</w:t>
      </w:r>
      <w:proofErr w:type="gramEnd"/>
      <w:r w:rsidRPr="00DD32D8">
        <w:rPr>
          <w:rStyle w:val="s0"/>
          <w:rFonts w:eastAsia="Times New Roman"/>
        </w:rPr>
        <w:t xml:space="preserve"> имеющие детей до 14-летнего возраста; имеющие на иждивении, не трудоспособных лиц с ограниченными возможностями.</w:t>
      </w:r>
    </w:p>
    <w:p w:rsidR="00EE4890" w:rsidRPr="00DD32D8" w:rsidRDefault="00EE4890" w:rsidP="008A741A">
      <w:pPr>
        <w:pStyle w:val="ac"/>
        <w:numPr>
          <w:ilvl w:val="0"/>
          <w:numId w:val="4"/>
        </w:numPr>
        <w:ind w:left="0"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>Проработавшие на предприятии свыше 10 лет, одинокие матери, имеющие детей до 16-летнего возраста, отцы, воспитывающие детей до 16-летнего возраста без матери, имеющие на иждивении, не трудоспособных лиц с ограниченными возможностями.</w:t>
      </w:r>
    </w:p>
    <w:p w:rsidR="00EE4890" w:rsidRPr="00DD32D8" w:rsidRDefault="00EE4890" w:rsidP="008A741A">
      <w:pPr>
        <w:pStyle w:val="ac"/>
        <w:numPr>
          <w:ilvl w:val="0"/>
          <w:numId w:val="4"/>
        </w:numPr>
        <w:ind w:left="0"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>Проработавшие на предприятии свыше 15 лет, одинокие матери, имеющие детей до 18-летнего возраста, отцы, воспитывающие детей до 18-летнего возраста без матери, имеющие на иждивении, не трудоспособных лиц с ограниченными возможностями.</w:t>
      </w:r>
    </w:p>
    <w:p w:rsidR="00A530C7" w:rsidRPr="00DD32D8" w:rsidRDefault="00A530C7" w:rsidP="00060894">
      <w:pPr>
        <w:pStyle w:val="23"/>
        <w:numPr>
          <w:ilvl w:val="0"/>
          <w:numId w:val="5"/>
        </w:numPr>
        <w:spacing w:line="252" w:lineRule="auto"/>
        <w:ind w:left="0" w:firstLine="0"/>
        <w:jc w:val="both"/>
        <w:rPr>
          <w:rStyle w:val="s0"/>
          <w:rFonts w:eastAsia="Times New Roman"/>
          <w:b/>
          <w:bCs/>
        </w:rPr>
      </w:pPr>
      <w:r w:rsidRPr="00DD32D8">
        <w:rPr>
          <w:rStyle w:val="s0"/>
          <w:rFonts w:eastAsia="Times New Roman"/>
          <w:b/>
        </w:rPr>
        <w:t>Какие проводятся работы по обеспечению безопасности судоходства.</w:t>
      </w:r>
      <w:r w:rsidRPr="00DD32D8">
        <w:rPr>
          <w:rStyle w:val="s0"/>
          <w:rFonts w:eastAsia="Times New Roman"/>
          <w:b/>
          <w:bCs/>
        </w:rPr>
        <w:t xml:space="preserve"> </w:t>
      </w:r>
    </w:p>
    <w:p w:rsidR="00A530C7" w:rsidRPr="00DD32D8" w:rsidRDefault="00DD32D8" w:rsidP="00A530C7">
      <w:pPr>
        <w:pStyle w:val="23"/>
        <w:spacing w:line="252" w:lineRule="auto"/>
        <w:ind w:left="0" w:firstLine="709"/>
        <w:jc w:val="both"/>
        <w:rPr>
          <w:rStyle w:val="s0"/>
          <w:rFonts w:eastAsia="Times New Roman"/>
          <w:bCs/>
        </w:rPr>
      </w:pPr>
      <w:r>
        <w:rPr>
          <w:rStyle w:val="s0"/>
          <w:rFonts w:eastAsia="Times New Roman"/>
          <w:bCs/>
        </w:rPr>
        <w:t>1)</w:t>
      </w:r>
      <w:r>
        <w:rPr>
          <w:rStyle w:val="s0"/>
          <w:rFonts w:eastAsia="Times New Roman"/>
          <w:bCs/>
        </w:rPr>
        <w:tab/>
      </w:r>
      <w:r w:rsidR="00A530C7" w:rsidRPr="00DD32D8">
        <w:rPr>
          <w:rStyle w:val="s0"/>
          <w:rFonts w:eastAsia="Times New Roman"/>
          <w:bCs/>
        </w:rPr>
        <w:t xml:space="preserve">Содержание в </w:t>
      </w:r>
      <w:proofErr w:type="gramStart"/>
      <w:r w:rsidR="00A530C7" w:rsidRPr="00DD32D8">
        <w:rPr>
          <w:rStyle w:val="s0"/>
          <w:rFonts w:eastAsia="Times New Roman"/>
          <w:bCs/>
        </w:rPr>
        <w:t>судоходном</w:t>
      </w:r>
      <w:proofErr w:type="gramEnd"/>
      <w:r w:rsidR="00A530C7" w:rsidRPr="00DD32D8">
        <w:rPr>
          <w:rStyle w:val="s0"/>
          <w:rFonts w:eastAsia="Times New Roman"/>
          <w:bCs/>
        </w:rPr>
        <w:t xml:space="preserve"> состояние закрепленные за Филиалом </w:t>
      </w:r>
      <w:proofErr w:type="spellStart"/>
      <w:r w:rsidR="00A530C7" w:rsidRPr="00DD32D8">
        <w:rPr>
          <w:rStyle w:val="s0"/>
          <w:rFonts w:eastAsia="Times New Roman"/>
          <w:bCs/>
        </w:rPr>
        <w:t>ввп</w:t>
      </w:r>
      <w:proofErr w:type="spellEnd"/>
      <w:r w:rsidR="00A530C7" w:rsidRPr="00DD32D8">
        <w:rPr>
          <w:rStyle w:val="s0"/>
          <w:rFonts w:eastAsia="Times New Roman"/>
          <w:bCs/>
        </w:rPr>
        <w:t>.</w:t>
      </w:r>
    </w:p>
    <w:p w:rsidR="00A530C7" w:rsidRPr="00DD32D8" w:rsidRDefault="00DD32D8" w:rsidP="00A530C7">
      <w:pPr>
        <w:pStyle w:val="ac"/>
        <w:spacing w:line="252" w:lineRule="auto"/>
        <w:ind w:left="0" w:firstLine="709"/>
        <w:jc w:val="both"/>
        <w:rPr>
          <w:rStyle w:val="s1"/>
          <w:rFonts w:eastAsia="Times New Roman"/>
          <w:b w:val="0"/>
          <w:bCs w:val="0"/>
        </w:rPr>
      </w:pPr>
      <w:r>
        <w:rPr>
          <w:rStyle w:val="s0"/>
          <w:rFonts w:eastAsia="Times New Roman"/>
          <w:bCs/>
        </w:rPr>
        <w:t>2)</w:t>
      </w:r>
      <w:r>
        <w:rPr>
          <w:rStyle w:val="s0"/>
          <w:rFonts w:eastAsia="Times New Roman"/>
          <w:bCs/>
        </w:rPr>
        <w:tab/>
      </w:r>
      <w:r w:rsidR="00A530C7" w:rsidRPr="00DD32D8">
        <w:rPr>
          <w:rStyle w:val="s0"/>
          <w:rFonts w:eastAsia="Times New Roman"/>
        </w:rPr>
        <w:t xml:space="preserve">Дноуглубительные (землечерпательные), </w:t>
      </w:r>
      <w:proofErr w:type="spellStart"/>
      <w:r w:rsidR="00A530C7" w:rsidRPr="00DD32D8">
        <w:rPr>
          <w:rStyle w:val="s0"/>
          <w:rFonts w:eastAsia="Times New Roman"/>
        </w:rPr>
        <w:t>выправительные</w:t>
      </w:r>
      <w:proofErr w:type="spellEnd"/>
      <w:r w:rsidR="00A530C7" w:rsidRPr="00DD32D8">
        <w:rPr>
          <w:rStyle w:val="s0"/>
          <w:rFonts w:eastAsia="Times New Roman"/>
        </w:rPr>
        <w:t>, тральные, дноочистительные, изыскательские работы.</w:t>
      </w:r>
    </w:p>
    <w:p w:rsidR="00A530C7" w:rsidRPr="00DD32D8" w:rsidRDefault="00DD32D8" w:rsidP="00A530C7">
      <w:pPr>
        <w:pStyle w:val="23"/>
        <w:tabs>
          <w:tab w:val="left" w:pos="1335"/>
        </w:tabs>
        <w:spacing w:line="252" w:lineRule="auto"/>
        <w:ind w:left="0" w:firstLine="709"/>
        <w:jc w:val="both"/>
        <w:rPr>
          <w:rStyle w:val="s1"/>
          <w:rFonts w:eastAsia="Times New Roman"/>
          <w:b w:val="0"/>
          <w:bCs w:val="0"/>
        </w:rPr>
      </w:pPr>
      <w:r>
        <w:rPr>
          <w:rStyle w:val="s1"/>
          <w:rFonts w:eastAsia="Times New Roman"/>
          <w:b w:val="0"/>
          <w:bCs w:val="0"/>
        </w:rPr>
        <w:t>3)</w:t>
      </w:r>
      <w:r>
        <w:rPr>
          <w:rStyle w:val="s1"/>
          <w:rFonts w:eastAsia="Times New Roman"/>
          <w:b w:val="0"/>
          <w:bCs w:val="0"/>
        </w:rPr>
        <w:tab/>
      </w:r>
      <w:r w:rsidR="00A530C7" w:rsidRPr="00DD32D8">
        <w:rPr>
          <w:rStyle w:val="s1"/>
          <w:rFonts w:eastAsia="Times New Roman"/>
          <w:b w:val="0"/>
          <w:bCs w:val="0"/>
        </w:rPr>
        <w:t xml:space="preserve">Обеспечение установленных габаритов судовых ходов на </w:t>
      </w:r>
      <w:proofErr w:type="spellStart"/>
      <w:r w:rsidR="00A530C7" w:rsidRPr="00DD32D8">
        <w:rPr>
          <w:rStyle w:val="s1"/>
          <w:rFonts w:eastAsia="Times New Roman"/>
          <w:b w:val="0"/>
          <w:bCs w:val="0"/>
        </w:rPr>
        <w:t>ввп</w:t>
      </w:r>
      <w:proofErr w:type="spellEnd"/>
      <w:r w:rsidR="00A530C7" w:rsidRPr="00DD32D8">
        <w:rPr>
          <w:rStyle w:val="s1"/>
          <w:rFonts w:eastAsia="Times New Roman"/>
          <w:b w:val="0"/>
          <w:bCs w:val="0"/>
        </w:rPr>
        <w:t xml:space="preserve"> в границе бассейна.</w:t>
      </w:r>
    </w:p>
    <w:p w:rsidR="00A530C7" w:rsidRPr="00DD32D8" w:rsidRDefault="00DD32D8" w:rsidP="00A530C7">
      <w:pPr>
        <w:pStyle w:val="23"/>
        <w:tabs>
          <w:tab w:val="left" w:pos="1335"/>
        </w:tabs>
        <w:spacing w:line="252" w:lineRule="auto"/>
        <w:ind w:left="0" w:firstLine="709"/>
        <w:jc w:val="both"/>
        <w:rPr>
          <w:rStyle w:val="s1"/>
          <w:rFonts w:eastAsia="Times New Roman"/>
          <w:b w:val="0"/>
          <w:bCs w:val="0"/>
        </w:rPr>
      </w:pPr>
      <w:r>
        <w:rPr>
          <w:rStyle w:val="s1"/>
          <w:rFonts w:eastAsia="Times New Roman"/>
          <w:b w:val="0"/>
          <w:bCs w:val="0"/>
        </w:rPr>
        <w:t>4)</w:t>
      </w:r>
      <w:r>
        <w:rPr>
          <w:rStyle w:val="s1"/>
          <w:rFonts w:eastAsia="Times New Roman"/>
          <w:b w:val="0"/>
          <w:bCs w:val="0"/>
        </w:rPr>
        <w:tab/>
      </w:r>
      <w:r w:rsidR="00A530C7" w:rsidRPr="00DD32D8">
        <w:rPr>
          <w:rStyle w:val="s1"/>
          <w:rFonts w:eastAsia="Times New Roman"/>
          <w:b w:val="0"/>
          <w:bCs w:val="0"/>
        </w:rPr>
        <w:t>Все ответы верны.</w:t>
      </w:r>
    </w:p>
    <w:p w:rsidR="00A530C7" w:rsidRPr="00DD32D8" w:rsidRDefault="00A530C7" w:rsidP="00C7175E">
      <w:pPr>
        <w:pStyle w:val="ac"/>
        <w:numPr>
          <w:ilvl w:val="0"/>
          <w:numId w:val="5"/>
        </w:numPr>
        <w:ind w:left="0" w:firstLine="0"/>
        <w:jc w:val="both"/>
        <w:rPr>
          <w:rStyle w:val="s1"/>
          <w:bCs w:val="0"/>
          <w:color w:val="auto"/>
        </w:rPr>
      </w:pPr>
      <w:r w:rsidRPr="00DD32D8">
        <w:rPr>
          <w:rStyle w:val="s1"/>
          <w:rFonts w:eastAsia="Times New Roman"/>
        </w:rPr>
        <w:t>Классификация речных судов по роду движителя.</w:t>
      </w:r>
    </w:p>
    <w:p w:rsidR="007C71DC" w:rsidRPr="00DD32D8" w:rsidRDefault="00A530C7" w:rsidP="007C71DC">
      <w:pPr>
        <w:pStyle w:val="ac"/>
        <w:numPr>
          <w:ilvl w:val="0"/>
          <w:numId w:val="8"/>
        </w:numPr>
        <w:ind w:left="0" w:firstLine="709"/>
        <w:jc w:val="both"/>
        <w:rPr>
          <w:rStyle w:val="s1"/>
          <w:rFonts w:eastAsia="Times New Roman"/>
          <w:b w:val="0"/>
        </w:rPr>
      </w:pPr>
      <w:proofErr w:type="gramStart"/>
      <w:r w:rsidRPr="00DD32D8">
        <w:rPr>
          <w:rStyle w:val="s1"/>
          <w:rFonts w:eastAsia="Times New Roman"/>
          <w:b w:val="0"/>
          <w:bCs w:val="0"/>
        </w:rPr>
        <w:t>Винтовые</w:t>
      </w:r>
      <w:proofErr w:type="gramEnd"/>
      <w:r w:rsidRPr="00DD32D8">
        <w:rPr>
          <w:rStyle w:val="s1"/>
          <w:rFonts w:eastAsia="Times New Roman"/>
          <w:b w:val="0"/>
          <w:bCs w:val="0"/>
        </w:rPr>
        <w:t>, колёсные, водоотталкивающие, с воздушными винтами (СВП), парусные.</w:t>
      </w:r>
    </w:p>
    <w:p w:rsidR="00A530C7" w:rsidRPr="00DD32D8" w:rsidRDefault="007C71DC" w:rsidP="007C71DC">
      <w:pPr>
        <w:pStyle w:val="ac"/>
        <w:numPr>
          <w:ilvl w:val="0"/>
          <w:numId w:val="8"/>
        </w:numPr>
        <w:ind w:left="0" w:firstLine="709"/>
        <w:jc w:val="both"/>
        <w:rPr>
          <w:rStyle w:val="s1"/>
          <w:rFonts w:eastAsia="Times New Roman"/>
          <w:b w:val="0"/>
        </w:rPr>
      </w:pPr>
      <w:r w:rsidRPr="00DD32D8">
        <w:rPr>
          <w:rStyle w:val="s1"/>
          <w:rFonts w:eastAsia="Times New Roman"/>
          <w:b w:val="0"/>
          <w:bCs w:val="0"/>
        </w:rPr>
        <w:t xml:space="preserve"> </w:t>
      </w:r>
      <w:proofErr w:type="gramStart"/>
      <w:r w:rsidRPr="00DD32D8">
        <w:rPr>
          <w:rStyle w:val="s1"/>
          <w:rFonts w:eastAsia="Times New Roman"/>
          <w:b w:val="0"/>
          <w:bCs w:val="0"/>
        </w:rPr>
        <w:t>Винтовые</w:t>
      </w:r>
      <w:proofErr w:type="gramEnd"/>
      <w:r w:rsidRPr="00DD32D8">
        <w:rPr>
          <w:rStyle w:val="s1"/>
          <w:rFonts w:eastAsia="Times New Roman"/>
          <w:b w:val="0"/>
          <w:bCs w:val="0"/>
        </w:rPr>
        <w:t xml:space="preserve">, колёсные, водомётные, с </w:t>
      </w:r>
      <w:proofErr w:type="spellStart"/>
      <w:r w:rsidRPr="00DD32D8">
        <w:rPr>
          <w:rStyle w:val="s1"/>
          <w:rFonts w:eastAsia="Times New Roman"/>
          <w:b w:val="0"/>
          <w:bCs w:val="0"/>
        </w:rPr>
        <w:t>крыльчатыми</w:t>
      </w:r>
      <w:proofErr w:type="spellEnd"/>
      <w:r w:rsidRPr="00DD32D8">
        <w:rPr>
          <w:rStyle w:val="s1"/>
          <w:rFonts w:eastAsia="Times New Roman"/>
          <w:b w:val="0"/>
          <w:bCs w:val="0"/>
        </w:rPr>
        <w:t xml:space="preserve"> движителями, с воздушными винтами (СВП), парусные.</w:t>
      </w:r>
    </w:p>
    <w:p w:rsidR="00163968" w:rsidRPr="00DD32D8" w:rsidRDefault="00163968" w:rsidP="008A741A">
      <w:pPr>
        <w:pStyle w:val="ac"/>
        <w:numPr>
          <w:ilvl w:val="0"/>
          <w:numId w:val="8"/>
        </w:numPr>
        <w:ind w:left="0" w:firstLine="709"/>
        <w:jc w:val="both"/>
        <w:rPr>
          <w:rStyle w:val="s1"/>
          <w:rFonts w:eastAsia="Times New Roman"/>
          <w:b w:val="0"/>
        </w:rPr>
      </w:pPr>
      <w:proofErr w:type="gramStart"/>
      <w:r w:rsidRPr="00DD32D8">
        <w:rPr>
          <w:rStyle w:val="s1"/>
          <w:rFonts w:eastAsia="Times New Roman"/>
          <w:b w:val="0"/>
          <w:bCs w:val="0"/>
        </w:rPr>
        <w:t>Колёсные</w:t>
      </w:r>
      <w:proofErr w:type="gramEnd"/>
      <w:r w:rsidRPr="00DD32D8">
        <w:rPr>
          <w:rStyle w:val="s1"/>
          <w:rFonts w:eastAsia="Times New Roman"/>
          <w:b w:val="0"/>
          <w:bCs w:val="0"/>
        </w:rPr>
        <w:t xml:space="preserve">, водомётные, с </w:t>
      </w:r>
      <w:proofErr w:type="spellStart"/>
      <w:r w:rsidRPr="00DD32D8">
        <w:rPr>
          <w:rStyle w:val="s1"/>
          <w:rFonts w:eastAsia="Times New Roman"/>
          <w:b w:val="0"/>
          <w:bCs w:val="0"/>
        </w:rPr>
        <w:t>крыльчатыми</w:t>
      </w:r>
      <w:proofErr w:type="spellEnd"/>
      <w:r w:rsidRPr="00DD32D8">
        <w:rPr>
          <w:rStyle w:val="s1"/>
          <w:rFonts w:eastAsia="Times New Roman"/>
          <w:b w:val="0"/>
          <w:bCs w:val="0"/>
        </w:rPr>
        <w:t xml:space="preserve"> движителями, с воздушными винтами (СВП), парусные.</w:t>
      </w:r>
    </w:p>
    <w:p w:rsidR="00EE4890" w:rsidRPr="00DD32D8" w:rsidRDefault="00163968" w:rsidP="008A741A">
      <w:pPr>
        <w:pStyle w:val="ac"/>
        <w:numPr>
          <w:ilvl w:val="0"/>
          <w:numId w:val="8"/>
        </w:numPr>
        <w:ind w:left="0" w:firstLine="709"/>
        <w:jc w:val="both"/>
        <w:rPr>
          <w:rStyle w:val="s1"/>
          <w:rFonts w:eastAsia="Times New Roman"/>
          <w:b w:val="0"/>
        </w:rPr>
      </w:pPr>
      <w:proofErr w:type="gramStart"/>
      <w:r w:rsidRPr="00DD32D8">
        <w:rPr>
          <w:rStyle w:val="s1"/>
          <w:rFonts w:eastAsia="Times New Roman"/>
          <w:b w:val="0"/>
          <w:bCs w:val="0"/>
        </w:rPr>
        <w:t>Винтовые</w:t>
      </w:r>
      <w:proofErr w:type="gramEnd"/>
      <w:r w:rsidRPr="00DD32D8">
        <w:rPr>
          <w:rStyle w:val="s1"/>
          <w:rFonts w:eastAsia="Times New Roman"/>
          <w:b w:val="0"/>
          <w:bCs w:val="0"/>
        </w:rPr>
        <w:t xml:space="preserve">, колёсные, водоотталкивающие, парусные, с </w:t>
      </w:r>
      <w:proofErr w:type="spellStart"/>
      <w:r w:rsidRPr="00DD32D8">
        <w:rPr>
          <w:rStyle w:val="s1"/>
          <w:rFonts w:eastAsia="Times New Roman"/>
          <w:b w:val="0"/>
          <w:bCs w:val="0"/>
        </w:rPr>
        <w:t>крыльчатыми</w:t>
      </w:r>
      <w:proofErr w:type="spellEnd"/>
      <w:r w:rsidRPr="00DD32D8">
        <w:rPr>
          <w:rStyle w:val="s1"/>
          <w:rFonts w:eastAsia="Times New Roman"/>
          <w:b w:val="0"/>
          <w:bCs w:val="0"/>
        </w:rPr>
        <w:t xml:space="preserve"> движителями.</w:t>
      </w:r>
    </w:p>
    <w:p w:rsidR="00163968" w:rsidRPr="00DD32D8" w:rsidRDefault="00163968" w:rsidP="008A741A">
      <w:pPr>
        <w:pStyle w:val="ac"/>
        <w:numPr>
          <w:ilvl w:val="0"/>
          <w:numId w:val="5"/>
        </w:numPr>
        <w:ind w:left="0" w:firstLine="0"/>
        <w:jc w:val="both"/>
        <w:rPr>
          <w:rFonts w:eastAsia="Times New Roman"/>
          <w:b/>
          <w:bCs/>
          <w:color w:val="000000"/>
        </w:rPr>
      </w:pPr>
      <w:r w:rsidRPr="00DD32D8">
        <w:rPr>
          <w:rFonts w:eastAsia="Times New Roman"/>
          <w:b/>
          <w:bCs/>
          <w:color w:val="000000"/>
        </w:rPr>
        <w:t xml:space="preserve">Разрешается эксплуатация якорных цепей, если количество выпавших </w:t>
      </w:r>
      <w:proofErr w:type="spellStart"/>
      <w:r w:rsidRPr="00DD32D8">
        <w:rPr>
          <w:rFonts w:eastAsia="Times New Roman"/>
          <w:b/>
          <w:bCs/>
          <w:color w:val="000000"/>
        </w:rPr>
        <w:t>контрофорсов</w:t>
      </w:r>
      <w:proofErr w:type="spellEnd"/>
      <w:r w:rsidRPr="00DD32D8">
        <w:rPr>
          <w:rFonts w:eastAsia="Times New Roman"/>
          <w:b/>
          <w:bCs/>
          <w:color w:val="000000"/>
        </w:rPr>
        <w:t xml:space="preserve"> не превышает:</w:t>
      </w:r>
    </w:p>
    <w:p w:rsidR="00163968" w:rsidRPr="00DD32D8" w:rsidRDefault="00163968" w:rsidP="008A741A">
      <w:pPr>
        <w:pStyle w:val="ac"/>
        <w:numPr>
          <w:ilvl w:val="0"/>
          <w:numId w:val="9"/>
        </w:numPr>
        <w:ind w:left="0" w:firstLine="709"/>
        <w:jc w:val="both"/>
        <w:rPr>
          <w:rFonts w:eastAsia="Times New Roman"/>
          <w:bCs/>
          <w:color w:val="000000"/>
        </w:rPr>
      </w:pPr>
      <w:r w:rsidRPr="00DD32D8">
        <w:rPr>
          <w:rFonts w:eastAsia="Times New Roman"/>
          <w:bCs/>
          <w:color w:val="000000"/>
        </w:rPr>
        <w:t>Ни одного.</w:t>
      </w:r>
    </w:p>
    <w:p w:rsidR="00163968" w:rsidRPr="00DD32D8" w:rsidRDefault="00163968" w:rsidP="008A741A">
      <w:pPr>
        <w:pStyle w:val="ac"/>
        <w:numPr>
          <w:ilvl w:val="0"/>
          <w:numId w:val="9"/>
        </w:numPr>
        <w:ind w:left="0" w:firstLine="709"/>
        <w:jc w:val="both"/>
        <w:rPr>
          <w:rFonts w:eastAsia="Times New Roman"/>
          <w:bCs/>
          <w:color w:val="000000"/>
        </w:rPr>
      </w:pPr>
      <w:r w:rsidRPr="00DD32D8">
        <w:rPr>
          <w:rFonts w:eastAsia="Times New Roman"/>
          <w:bCs/>
          <w:color w:val="000000"/>
        </w:rPr>
        <w:t xml:space="preserve">Два. </w:t>
      </w:r>
    </w:p>
    <w:p w:rsidR="00163968" w:rsidRPr="00DD32D8" w:rsidRDefault="00163968" w:rsidP="008A741A">
      <w:pPr>
        <w:pStyle w:val="ac"/>
        <w:numPr>
          <w:ilvl w:val="0"/>
          <w:numId w:val="9"/>
        </w:numPr>
        <w:ind w:left="0" w:firstLine="709"/>
        <w:jc w:val="both"/>
        <w:rPr>
          <w:rFonts w:eastAsia="Times New Roman"/>
          <w:bCs/>
          <w:color w:val="000000"/>
        </w:rPr>
      </w:pPr>
      <w:r w:rsidRPr="00DD32D8">
        <w:rPr>
          <w:rFonts w:eastAsia="Times New Roman"/>
          <w:bCs/>
          <w:color w:val="000000"/>
        </w:rPr>
        <w:t>Один.</w:t>
      </w:r>
    </w:p>
    <w:p w:rsidR="00163968" w:rsidRPr="00DD32D8" w:rsidRDefault="00163968" w:rsidP="008A741A">
      <w:pPr>
        <w:pStyle w:val="ac"/>
        <w:numPr>
          <w:ilvl w:val="0"/>
          <w:numId w:val="9"/>
        </w:numPr>
        <w:ind w:left="0" w:firstLine="709"/>
        <w:jc w:val="both"/>
        <w:rPr>
          <w:rFonts w:eastAsia="Times New Roman"/>
          <w:bCs/>
          <w:color w:val="000000"/>
        </w:rPr>
        <w:sectPr w:rsidR="00163968" w:rsidRPr="00DD32D8" w:rsidSect="00C7175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DD32D8">
        <w:rPr>
          <w:rFonts w:eastAsia="Times New Roman"/>
          <w:bCs/>
          <w:color w:val="000000"/>
        </w:rPr>
        <w:t>Три.</w:t>
      </w:r>
    </w:p>
    <w:p w:rsidR="00163968" w:rsidRPr="00DD32D8" w:rsidRDefault="00163968" w:rsidP="00DD32D8">
      <w:pPr>
        <w:ind w:firstLine="709"/>
        <w:jc w:val="both"/>
        <w:rPr>
          <w:color w:val="800000"/>
        </w:rPr>
      </w:pPr>
      <w:proofErr w:type="gramStart"/>
      <w:r w:rsidRPr="00DD32D8">
        <w:rPr>
          <w:rStyle w:val="s0"/>
          <w:rFonts w:eastAsia="Times New Roman"/>
        </w:rPr>
        <w:lastRenderedPageBreak/>
        <w:t>Вопросы с вариантами ответов для аттестации комсостава (капитан – сменный механик, механик – сменный капитан, 1 помощник капитана – 1 помощник механика, 2 помощник капитана – 2 помощник механика, 3 помощник капитана – 3 помощник механика, 3 помощник механика – 3 помощник капитана, шкипер, помощник шкипера.)</w:t>
      </w:r>
      <w:proofErr w:type="gramEnd"/>
    </w:p>
    <w:p w:rsidR="00163968" w:rsidRPr="00DD32D8" w:rsidRDefault="00163968" w:rsidP="00AE1F93">
      <w:pPr>
        <w:pStyle w:val="ac"/>
        <w:spacing w:before="240"/>
        <w:ind w:left="0"/>
        <w:jc w:val="center"/>
        <w:rPr>
          <w:b/>
        </w:rPr>
      </w:pPr>
      <w:r w:rsidRPr="00DD32D8">
        <w:rPr>
          <w:b/>
        </w:rPr>
        <w:t>Билет</w:t>
      </w:r>
      <w:r w:rsidR="00181871" w:rsidRPr="00DD32D8">
        <w:rPr>
          <w:b/>
        </w:rPr>
        <w:t xml:space="preserve"> 3</w:t>
      </w:r>
      <w:r w:rsidRPr="00DD32D8">
        <w:rPr>
          <w:b/>
        </w:rPr>
        <w:t>.</w:t>
      </w:r>
    </w:p>
    <w:p w:rsidR="00163968" w:rsidRPr="00DD32D8" w:rsidRDefault="00163968" w:rsidP="008A741A">
      <w:pPr>
        <w:pStyle w:val="ac"/>
        <w:numPr>
          <w:ilvl w:val="0"/>
          <w:numId w:val="10"/>
        </w:numPr>
        <w:ind w:left="0" w:firstLine="0"/>
        <w:jc w:val="both"/>
        <w:rPr>
          <w:rStyle w:val="s0"/>
          <w:b/>
        </w:rPr>
      </w:pPr>
      <w:r w:rsidRPr="00DD32D8">
        <w:rPr>
          <w:rStyle w:val="s0"/>
          <w:rFonts w:eastAsia="Times New Roman"/>
          <w:b/>
        </w:rPr>
        <w:t>Предельно</w:t>
      </w:r>
      <w:r w:rsidR="00AE1F93">
        <w:rPr>
          <w:rStyle w:val="s0"/>
          <w:rFonts w:eastAsia="Times New Roman"/>
          <w:b/>
        </w:rPr>
        <w:t>е количество сверхурочных работ в месяце и в году.</w:t>
      </w:r>
    </w:p>
    <w:p w:rsidR="00610EA2" w:rsidRPr="00DD32D8" w:rsidRDefault="00163968" w:rsidP="00163968">
      <w:pPr>
        <w:ind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>1)</w:t>
      </w:r>
      <w:r w:rsidRPr="00DD32D8">
        <w:rPr>
          <w:rStyle w:val="s0"/>
          <w:rFonts w:eastAsia="Times New Roman"/>
        </w:rPr>
        <w:tab/>
        <w:t xml:space="preserve">Не должно превышать </w:t>
      </w:r>
      <w:r w:rsidR="00610EA2" w:rsidRPr="00DD32D8">
        <w:rPr>
          <w:rStyle w:val="s0"/>
          <w:rFonts w:eastAsia="Times New Roman"/>
        </w:rPr>
        <w:t xml:space="preserve">двенадцать </w:t>
      </w:r>
      <w:r w:rsidRPr="00DD32D8">
        <w:rPr>
          <w:rStyle w:val="s0"/>
          <w:rFonts w:eastAsia="Times New Roman"/>
        </w:rPr>
        <w:t>час</w:t>
      </w:r>
      <w:r w:rsidR="00610EA2" w:rsidRPr="00DD32D8">
        <w:rPr>
          <w:rStyle w:val="s0"/>
          <w:rFonts w:eastAsia="Times New Roman"/>
        </w:rPr>
        <w:t>ов в месяц и сто двадцать часов в год.</w:t>
      </w:r>
      <w:r w:rsidRPr="00DD32D8">
        <w:rPr>
          <w:rStyle w:val="s0"/>
          <w:rFonts w:eastAsia="Times New Roman"/>
        </w:rPr>
        <w:t xml:space="preserve"> </w:t>
      </w:r>
    </w:p>
    <w:p w:rsidR="00610EA2" w:rsidRPr="00DD32D8" w:rsidRDefault="00163968" w:rsidP="00610EA2">
      <w:pPr>
        <w:ind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>2)</w:t>
      </w:r>
      <w:r w:rsidRPr="00DD32D8">
        <w:rPr>
          <w:rStyle w:val="s0"/>
          <w:rFonts w:eastAsia="Times New Roman"/>
        </w:rPr>
        <w:tab/>
      </w:r>
      <w:r w:rsidR="00610EA2" w:rsidRPr="00DD32D8">
        <w:rPr>
          <w:rStyle w:val="s0"/>
          <w:rFonts w:eastAsia="Times New Roman"/>
        </w:rPr>
        <w:t xml:space="preserve">Не должно превышать двенадцать часов в месяц и сто часов в год. </w:t>
      </w:r>
    </w:p>
    <w:p w:rsidR="00610EA2" w:rsidRPr="00DD32D8" w:rsidRDefault="00610EA2" w:rsidP="008A741A">
      <w:pPr>
        <w:pStyle w:val="ac"/>
        <w:numPr>
          <w:ilvl w:val="0"/>
          <w:numId w:val="11"/>
        </w:numPr>
        <w:ind w:left="0"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 xml:space="preserve">Не должно превышать двадцать четыре часа в месяц и сто двадцать часов в год. </w:t>
      </w:r>
    </w:p>
    <w:p w:rsidR="00610EA2" w:rsidRPr="00DD32D8" w:rsidRDefault="00610EA2" w:rsidP="008A741A">
      <w:pPr>
        <w:pStyle w:val="ac"/>
        <w:numPr>
          <w:ilvl w:val="0"/>
          <w:numId w:val="11"/>
        </w:numPr>
        <w:ind w:left="0"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 xml:space="preserve">Не должно превышать двадцать четыре часа в месяц и сто часов в год. </w:t>
      </w:r>
    </w:p>
    <w:p w:rsidR="00610EA2" w:rsidRPr="00DD32D8" w:rsidRDefault="00610EA2" w:rsidP="00610EA2">
      <w:pPr>
        <w:pStyle w:val="ac"/>
        <w:spacing w:before="240"/>
        <w:ind w:left="0"/>
        <w:jc w:val="both"/>
        <w:rPr>
          <w:rStyle w:val="s1"/>
          <w:rFonts w:eastAsia="Times New Roman"/>
          <w:b w:val="0"/>
          <w:bCs w:val="0"/>
          <w:i/>
          <w:iCs/>
        </w:rPr>
      </w:pPr>
      <w:r w:rsidRPr="00DD32D8">
        <w:rPr>
          <w:rStyle w:val="s0"/>
          <w:rFonts w:eastAsia="Times New Roman"/>
          <w:b/>
          <w:iCs/>
        </w:rPr>
        <w:t>2.</w:t>
      </w:r>
      <w:r w:rsidRPr="00DD32D8">
        <w:rPr>
          <w:rStyle w:val="s0"/>
          <w:rFonts w:eastAsia="Times New Roman"/>
          <w:b/>
          <w:iCs/>
        </w:rPr>
        <w:tab/>
      </w:r>
      <w:r w:rsidRPr="00DD32D8">
        <w:rPr>
          <w:rStyle w:val="s0"/>
          <w:rFonts w:eastAsia="Times New Roman"/>
          <w:b/>
        </w:rPr>
        <w:t>Цель деятельности филиала.</w:t>
      </w:r>
      <w:r w:rsidRPr="00DD32D8">
        <w:rPr>
          <w:rStyle w:val="s0"/>
          <w:rFonts w:eastAsia="Times New Roman"/>
          <w:b/>
          <w:bCs/>
        </w:rPr>
        <w:t xml:space="preserve"> </w:t>
      </w:r>
    </w:p>
    <w:p w:rsidR="00610EA2" w:rsidRPr="00DD32D8" w:rsidRDefault="00610EA2" w:rsidP="00610EA2">
      <w:pPr>
        <w:pStyle w:val="ac"/>
        <w:ind w:left="0" w:firstLine="709"/>
        <w:jc w:val="both"/>
        <w:rPr>
          <w:rStyle w:val="s0"/>
          <w:rFonts w:eastAsia="Times New Roman"/>
          <w:iCs/>
        </w:rPr>
      </w:pPr>
      <w:r w:rsidRPr="00DD32D8">
        <w:rPr>
          <w:rStyle w:val="s0"/>
          <w:rFonts w:eastAsia="Times New Roman"/>
          <w:iCs/>
        </w:rPr>
        <w:t xml:space="preserve">1) Обеспечить бесперебойный пропуск судов и составов через </w:t>
      </w:r>
      <w:proofErr w:type="spellStart"/>
      <w:r w:rsidRPr="00DD32D8">
        <w:rPr>
          <w:rStyle w:val="s0"/>
          <w:rFonts w:eastAsia="Times New Roman"/>
          <w:iCs/>
        </w:rPr>
        <w:t>Усть-Каменогорский</w:t>
      </w:r>
      <w:proofErr w:type="spellEnd"/>
      <w:r w:rsidRPr="00DD32D8">
        <w:rPr>
          <w:rStyle w:val="s0"/>
          <w:rFonts w:eastAsia="Times New Roman"/>
          <w:iCs/>
        </w:rPr>
        <w:t xml:space="preserve"> шлюз в период навигации.</w:t>
      </w:r>
    </w:p>
    <w:p w:rsidR="00610EA2" w:rsidRPr="00DD32D8" w:rsidRDefault="00610EA2" w:rsidP="00610EA2">
      <w:pPr>
        <w:pStyle w:val="ac"/>
        <w:ind w:left="0"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  <w:iCs/>
        </w:rPr>
        <w:t>2) О</w:t>
      </w:r>
      <w:r w:rsidRPr="00DD32D8">
        <w:rPr>
          <w:rStyle w:val="s0"/>
          <w:rFonts w:eastAsia="Times New Roman"/>
        </w:rPr>
        <w:t>беспечение гарантированных судовых ходов на обслуживаемом участке водных путей, на подходах к портам, пристаням, затонам речного флота.</w:t>
      </w:r>
    </w:p>
    <w:p w:rsidR="00610EA2" w:rsidRPr="00DD32D8" w:rsidRDefault="00610EA2" w:rsidP="00610EA2">
      <w:pPr>
        <w:pStyle w:val="ac"/>
        <w:ind w:left="0"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>3) Обеспечить проведение мероприятий по недопущению загрязнения водного бассейна.</w:t>
      </w:r>
    </w:p>
    <w:p w:rsidR="00163968" w:rsidRPr="00DD32D8" w:rsidRDefault="00610EA2" w:rsidP="00610EA2">
      <w:pPr>
        <w:pStyle w:val="ac"/>
        <w:ind w:left="0"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>4) Нет правильного ответа.</w:t>
      </w:r>
    </w:p>
    <w:p w:rsidR="00610EA2" w:rsidRPr="00DD32D8" w:rsidRDefault="00610EA2" w:rsidP="00610EA2">
      <w:pPr>
        <w:jc w:val="both"/>
        <w:rPr>
          <w:rFonts w:eastAsia="Times New Roman"/>
          <w:color w:val="000000"/>
        </w:rPr>
      </w:pPr>
      <w:r w:rsidRPr="00DD32D8">
        <w:rPr>
          <w:rFonts w:eastAsia="Times New Roman"/>
          <w:b/>
          <w:color w:val="000000"/>
        </w:rPr>
        <w:t>3</w:t>
      </w:r>
      <w:r w:rsidRPr="00DD32D8">
        <w:rPr>
          <w:rFonts w:eastAsia="Times New Roman"/>
          <w:color w:val="000000"/>
        </w:rPr>
        <w:t>.</w:t>
      </w:r>
      <w:r w:rsidRPr="00DD32D8">
        <w:rPr>
          <w:rFonts w:eastAsia="Times New Roman"/>
          <w:color w:val="000000"/>
        </w:rPr>
        <w:tab/>
      </w:r>
      <w:r w:rsidRPr="00DD32D8">
        <w:rPr>
          <w:rFonts w:eastAsia="Times New Roman"/>
          <w:b/>
          <w:color w:val="000000"/>
        </w:rPr>
        <w:t>Какими документами руководствуется комсостав в своей деятельности согласно должностной инструкции.</w:t>
      </w:r>
    </w:p>
    <w:p w:rsidR="00E07D3A" w:rsidRPr="00DD32D8" w:rsidRDefault="00610EA2" w:rsidP="00610EA2">
      <w:pPr>
        <w:ind w:firstLine="709"/>
        <w:jc w:val="both"/>
        <w:rPr>
          <w:rFonts w:eastAsia="Times New Roman"/>
          <w:color w:val="000000"/>
        </w:rPr>
      </w:pPr>
      <w:r w:rsidRPr="00DD32D8">
        <w:rPr>
          <w:rFonts w:eastAsia="Times New Roman"/>
          <w:color w:val="000000"/>
        </w:rPr>
        <w:t xml:space="preserve">1) Закон </w:t>
      </w:r>
      <w:r w:rsidR="008C7644" w:rsidRPr="00DD32D8">
        <w:rPr>
          <w:rFonts w:eastAsia="Times New Roman"/>
          <w:color w:val="000000"/>
        </w:rPr>
        <w:t>о</w:t>
      </w:r>
      <w:r w:rsidRPr="00DD32D8">
        <w:rPr>
          <w:rFonts w:eastAsia="Times New Roman"/>
          <w:color w:val="000000"/>
        </w:rPr>
        <w:t xml:space="preserve"> ВВТ, </w:t>
      </w:r>
      <w:r w:rsidR="00E07D3A" w:rsidRPr="00DD32D8">
        <w:rPr>
          <w:rFonts w:eastAsia="Times New Roman"/>
          <w:color w:val="000000"/>
        </w:rPr>
        <w:t>Устав службы на судах, Устав Предприятия, Положение о Филиале.</w:t>
      </w:r>
    </w:p>
    <w:p w:rsidR="00E07D3A" w:rsidRPr="00DD32D8" w:rsidRDefault="00E07D3A" w:rsidP="00610EA2">
      <w:pPr>
        <w:ind w:firstLine="709"/>
        <w:jc w:val="both"/>
        <w:rPr>
          <w:rFonts w:eastAsia="Times New Roman"/>
          <w:color w:val="000000"/>
        </w:rPr>
      </w:pPr>
      <w:r w:rsidRPr="00DD32D8">
        <w:rPr>
          <w:rFonts w:eastAsia="Times New Roman"/>
          <w:color w:val="000000"/>
        </w:rPr>
        <w:t>2) Должностная инструкция, Гражданский кодекс, Правила плавания по ВВП, Трудовой кодекс.</w:t>
      </w:r>
    </w:p>
    <w:p w:rsidR="00E07D3A" w:rsidRPr="00DD32D8" w:rsidRDefault="00E07D3A" w:rsidP="00610EA2">
      <w:pPr>
        <w:ind w:firstLine="709"/>
        <w:jc w:val="both"/>
        <w:rPr>
          <w:rFonts w:eastAsia="Times New Roman"/>
          <w:color w:val="000000"/>
        </w:rPr>
      </w:pPr>
      <w:r w:rsidRPr="00DD32D8">
        <w:rPr>
          <w:rFonts w:eastAsia="Times New Roman"/>
          <w:color w:val="000000"/>
        </w:rPr>
        <w:t>3) Коллективный договор, приказы и распоряжения руководства Филиала.</w:t>
      </w:r>
    </w:p>
    <w:p w:rsidR="00E07D3A" w:rsidRPr="00DD32D8" w:rsidRDefault="00E07D3A" w:rsidP="00610EA2">
      <w:pPr>
        <w:ind w:firstLine="709"/>
        <w:jc w:val="both"/>
        <w:rPr>
          <w:rFonts w:eastAsia="Times New Roman"/>
          <w:color w:val="000000"/>
        </w:rPr>
      </w:pPr>
      <w:r w:rsidRPr="00DD32D8">
        <w:rPr>
          <w:rFonts w:eastAsia="Times New Roman"/>
          <w:color w:val="000000"/>
        </w:rPr>
        <w:t>4) Все ответы верны.</w:t>
      </w:r>
    </w:p>
    <w:p w:rsidR="005F7039" w:rsidRPr="00DD32D8" w:rsidRDefault="006B0FA9" w:rsidP="00D6264D">
      <w:pPr>
        <w:jc w:val="both"/>
        <w:rPr>
          <w:rFonts w:eastAsia="Times New Roman"/>
          <w:b/>
        </w:rPr>
      </w:pPr>
      <w:r w:rsidRPr="00DD32D8">
        <w:rPr>
          <w:rFonts w:eastAsia="Times New Roman"/>
          <w:b/>
          <w:color w:val="000000"/>
        </w:rPr>
        <w:t>4.</w:t>
      </w:r>
      <w:r w:rsidRPr="00DD32D8">
        <w:rPr>
          <w:rFonts w:eastAsia="Times New Roman"/>
          <w:b/>
          <w:color w:val="000000"/>
        </w:rPr>
        <w:tab/>
      </w:r>
      <w:r w:rsidR="00801797" w:rsidRPr="00DD32D8">
        <w:rPr>
          <w:rStyle w:val="s0"/>
          <w:rFonts w:eastAsia="Times New Roman"/>
          <w:b/>
          <w:bCs/>
          <w:color w:val="auto"/>
        </w:rPr>
        <w:t>Способность судна удерживать на ходу заданное направление движения при неизменном положении руля и изменять на ходу это направление под действием руля.</w:t>
      </w:r>
    </w:p>
    <w:p w:rsidR="00EF6DB1" w:rsidRPr="00DD32D8" w:rsidRDefault="00EF6DB1" w:rsidP="00EF6DB1">
      <w:pPr>
        <w:ind w:firstLine="709"/>
        <w:jc w:val="both"/>
        <w:rPr>
          <w:rStyle w:val="s0"/>
          <w:iCs/>
          <w:color w:val="auto"/>
        </w:rPr>
      </w:pPr>
      <w:r w:rsidRPr="00DD32D8">
        <w:rPr>
          <w:rFonts w:eastAsia="Times New Roman"/>
        </w:rPr>
        <w:t xml:space="preserve">1) </w:t>
      </w:r>
      <w:r w:rsidR="00801797" w:rsidRPr="00DD32D8">
        <w:rPr>
          <w:rStyle w:val="s0"/>
          <w:iCs/>
          <w:color w:val="auto"/>
        </w:rPr>
        <w:t>Ходкость.</w:t>
      </w:r>
    </w:p>
    <w:p w:rsidR="005F7039" w:rsidRPr="00DD32D8" w:rsidRDefault="00EF6DB1" w:rsidP="00794A04">
      <w:pPr>
        <w:ind w:firstLine="709"/>
        <w:jc w:val="both"/>
        <w:rPr>
          <w:rStyle w:val="s0"/>
          <w:iCs/>
          <w:color w:val="auto"/>
        </w:rPr>
      </w:pPr>
      <w:r w:rsidRPr="00DD32D8">
        <w:rPr>
          <w:rFonts w:eastAsia="Times New Roman"/>
        </w:rPr>
        <w:t xml:space="preserve">2) </w:t>
      </w:r>
      <w:r w:rsidR="00801797" w:rsidRPr="00DD32D8">
        <w:rPr>
          <w:rStyle w:val="s0"/>
          <w:iCs/>
          <w:color w:val="auto"/>
        </w:rPr>
        <w:t>Поворотливость.</w:t>
      </w:r>
    </w:p>
    <w:p w:rsidR="00EF6DB1" w:rsidRPr="00DD32D8" w:rsidRDefault="00EF6DB1" w:rsidP="00EF6DB1">
      <w:pPr>
        <w:ind w:firstLine="709"/>
        <w:jc w:val="both"/>
        <w:rPr>
          <w:rStyle w:val="s0"/>
          <w:b/>
          <w:iCs/>
          <w:color w:val="auto"/>
        </w:rPr>
      </w:pPr>
      <w:r w:rsidRPr="00DD32D8">
        <w:rPr>
          <w:rStyle w:val="s0"/>
          <w:iCs/>
          <w:color w:val="auto"/>
        </w:rPr>
        <w:t xml:space="preserve">3) </w:t>
      </w:r>
      <w:r w:rsidR="00801797" w:rsidRPr="00DD32D8">
        <w:rPr>
          <w:rStyle w:val="s0"/>
          <w:iCs/>
          <w:color w:val="auto"/>
        </w:rPr>
        <w:t>Управляемость.</w:t>
      </w:r>
    </w:p>
    <w:p w:rsidR="00EF6DB1" w:rsidRPr="00DD32D8" w:rsidRDefault="00EF6DB1" w:rsidP="00794A04">
      <w:pPr>
        <w:ind w:firstLine="709"/>
        <w:jc w:val="both"/>
        <w:rPr>
          <w:rFonts w:eastAsia="Times New Roman"/>
        </w:rPr>
      </w:pPr>
      <w:r w:rsidRPr="00DD32D8">
        <w:rPr>
          <w:rFonts w:eastAsia="Times New Roman"/>
        </w:rPr>
        <w:t xml:space="preserve">4) </w:t>
      </w:r>
      <w:r w:rsidR="00801797" w:rsidRPr="00DD32D8">
        <w:rPr>
          <w:rFonts w:eastAsia="Times New Roman"/>
        </w:rPr>
        <w:t>Рыскливость</w:t>
      </w:r>
      <w:r w:rsidR="008C7644" w:rsidRPr="00DD32D8">
        <w:rPr>
          <w:rFonts w:eastAsia="Times New Roman"/>
        </w:rPr>
        <w:t>.</w:t>
      </w:r>
    </w:p>
    <w:p w:rsidR="005F7039" w:rsidRPr="00DD32D8" w:rsidRDefault="005F7039" w:rsidP="005F7039">
      <w:pPr>
        <w:jc w:val="both"/>
        <w:rPr>
          <w:rStyle w:val="s1"/>
          <w:rFonts w:eastAsia="Times New Roman"/>
          <w:color w:val="auto"/>
        </w:rPr>
      </w:pPr>
      <w:r w:rsidRPr="00DD32D8">
        <w:rPr>
          <w:rStyle w:val="s1"/>
          <w:rFonts w:eastAsia="Times New Roman"/>
        </w:rPr>
        <w:t>5.</w:t>
      </w:r>
      <w:r w:rsidR="00C7175E" w:rsidRPr="00DD32D8">
        <w:rPr>
          <w:rStyle w:val="s1"/>
          <w:rFonts w:eastAsia="Times New Roman"/>
        </w:rPr>
        <w:tab/>
      </w:r>
      <w:r w:rsidR="00BD352B" w:rsidRPr="00DD32D8">
        <w:rPr>
          <w:rStyle w:val="s1"/>
          <w:rFonts w:eastAsia="Times New Roman"/>
          <w:color w:val="auto"/>
        </w:rPr>
        <w:t>Дуга освещения буксировочного огня</w:t>
      </w:r>
    </w:p>
    <w:p w:rsidR="005F7039" w:rsidRPr="00DD32D8" w:rsidRDefault="005F7039" w:rsidP="00712F7C">
      <w:pPr>
        <w:ind w:firstLine="709"/>
        <w:jc w:val="both"/>
        <w:rPr>
          <w:rFonts w:eastAsia="Times New Roman"/>
        </w:rPr>
      </w:pPr>
      <w:r w:rsidRPr="00DD32D8">
        <w:rPr>
          <w:rStyle w:val="s1"/>
          <w:rFonts w:eastAsia="Times New Roman"/>
          <w:b w:val="0"/>
          <w:color w:val="auto"/>
        </w:rPr>
        <w:t xml:space="preserve">1) </w:t>
      </w:r>
      <w:r w:rsidR="00BD352B" w:rsidRPr="00DD32D8">
        <w:rPr>
          <w:rStyle w:val="s1"/>
          <w:rFonts w:eastAsia="Times New Roman"/>
          <w:b w:val="0"/>
          <w:color w:val="auto"/>
        </w:rPr>
        <w:t>112</w:t>
      </w:r>
      <w:r w:rsidR="00BD352B" w:rsidRPr="00DD32D8">
        <w:rPr>
          <w:rStyle w:val="s1"/>
          <w:rFonts w:eastAsia="Times New Roman"/>
          <w:b w:val="0"/>
          <w:color w:val="auto"/>
          <w:vertAlign w:val="superscript"/>
        </w:rPr>
        <w:t>0</w:t>
      </w:r>
      <w:r w:rsidRPr="00DD32D8">
        <w:rPr>
          <w:rFonts w:eastAsia="Times New Roman"/>
        </w:rPr>
        <w:t>.</w:t>
      </w:r>
    </w:p>
    <w:p w:rsidR="005F7039" w:rsidRPr="00DD32D8" w:rsidRDefault="005F7039" w:rsidP="00712F7C">
      <w:pPr>
        <w:ind w:firstLine="709"/>
        <w:jc w:val="both"/>
        <w:rPr>
          <w:rFonts w:eastAsia="Times New Roman"/>
        </w:rPr>
      </w:pPr>
      <w:r w:rsidRPr="00DD32D8">
        <w:rPr>
          <w:rFonts w:eastAsia="Times New Roman"/>
        </w:rPr>
        <w:t xml:space="preserve">2) </w:t>
      </w:r>
      <w:r w:rsidR="00BD352B" w:rsidRPr="00DD32D8">
        <w:rPr>
          <w:rFonts w:eastAsia="Times New Roman"/>
        </w:rPr>
        <w:t>135</w:t>
      </w:r>
      <w:r w:rsidR="00BD352B" w:rsidRPr="00DD32D8">
        <w:rPr>
          <w:rFonts w:eastAsia="Times New Roman"/>
          <w:vertAlign w:val="superscript"/>
        </w:rPr>
        <w:t>0</w:t>
      </w:r>
      <w:r w:rsidR="00BD352B" w:rsidRPr="00DD32D8">
        <w:rPr>
          <w:rFonts w:eastAsia="Times New Roman"/>
        </w:rPr>
        <w:t>.</w:t>
      </w:r>
    </w:p>
    <w:p w:rsidR="005F7039" w:rsidRPr="00DD32D8" w:rsidRDefault="005F7039" w:rsidP="00712F7C">
      <w:pPr>
        <w:ind w:firstLine="709"/>
        <w:jc w:val="both"/>
        <w:rPr>
          <w:rFonts w:eastAsia="Times New Roman"/>
        </w:rPr>
      </w:pPr>
      <w:r w:rsidRPr="00DD32D8">
        <w:rPr>
          <w:rFonts w:eastAsia="Times New Roman"/>
        </w:rPr>
        <w:t xml:space="preserve">3) </w:t>
      </w:r>
      <w:r w:rsidR="00BD352B" w:rsidRPr="00DD32D8">
        <w:rPr>
          <w:rFonts w:eastAsia="Times New Roman"/>
        </w:rPr>
        <w:t>225</w:t>
      </w:r>
      <w:r w:rsidR="00BD352B" w:rsidRPr="00DD32D8">
        <w:rPr>
          <w:rFonts w:eastAsia="Times New Roman"/>
          <w:vertAlign w:val="superscript"/>
        </w:rPr>
        <w:t>0</w:t>
      </w:r>
      <w:r w:rsidRPr="00DD32D8">
        <w:rPr>
          <w:rFonts w:eastAsia="Times New Roman"/>
        </w:rPr>
        <w:t>.</w:t>
      </w:r>
    </w:p>
    <w:p w:rsidR="00742712" w:rsidRPr="00DD32D8" w:rsidRDefault="005F7039" w:rsidP="00712F7C">
      <w:pPr>
        <w:ind w:firstLine="709"/>
        <w:jc w:val="both"/>
        <w:rPr>
          <w:rFonts w:eastAsia="Times New Roman"/>
        </w:rPr>
      </w:pPr>
      <w:r w:rsidRPr="00DD32D8">
        <w:rPr>
          <w:rFonts w:eastAsia="Times New Roman"/>
        </w:rPr>
        <w:t xml:space="preserve">4) </w:t>
      </w:r>
      <w:r w:rsidR="00BD352B" w:rsidRPr="00DD32D8">
        <w:rPr>
          <w:rFonts w:eastAsia="Times New Roman"/>
        </w:rPr>
        <w:t>360</w:t>
      </w:r>
      <w:r w:rsidR="00BD352B" w:rsidRPr="00DD32D8">
        <w:rPr>
          <w:rFonts w:eastAsia="Times New Roman"/>
          <w:vertAlign w:val="superscript"/>
        </w:rPr>
        <w:t>0</w:t>
      </w:r>
      <w:r w:rsidRPr="00DD32D8">
        <w:rPr>
          <w:rFonts w:eastAsia="Times New Roman"/>
        </w:rPr>
        <w:t>.</w:t>
      </w:r>
    </w:p>
    <w:p w:rsidR="00D6264D" w:rsidRDefault="00D6264D" w:rsidP="00712F7C">
      <w:pPr>
        <w:ind w:firstLine="709"/>
        <w:jc w:val="both"/>
        <w:rPr>
          <w:rFonts w:eastAsia="Times New Roman"/>
          <w:sz w:val="28"/>
          <w:szCs w:val="28"/>
        </w:rPr>
        <w:sectPr w:rsidR="00D626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DB1" w:rsidRPr="00DD32D8" w:rsidRDefault="00EF6DB1" w:rsidP="00DD32D8">
      <w:pPr>
        <w:ind w:firstLine="709"/>
        <w:jc w:val="both"/>
        <w:rPr>
          <w:color w:val="800000"/>
        </w:rPr>
      </w:pPr>
      <w:proofErr w:type="gramStart"/>
      <w:r w:rsidRPr="00DD32D8">
        <w:rPr>
          <w:rStyle w:val="s0"/>
          <w:rFonts w:eastAsia="Times New Roman"/>
        </w:rPr>
        <w:lastRenderedPageBreak/>
        <w:t>Вопросы с вариантами ответов для аттестации комсостава (капитан – сменный механик, механик – сменный капитан, 1 помощник капитана – 1 помощник механика, 2 помощник капитана – 2 помощник механика, 3 помощник капитана – 3 помощник механика, 3 помощник механика – 3 помощник капитана, шкипер, помощник шкипера.)</w:t>
      </w:r>
      <w:proofErr w:type="gramEnd"/>
    </w:p>
    <w:p w:rsidR="00EF6DB1" w:rsidRPr="00DD32D8" w:rsidRDefault="00EF6DB1" w:rsidP="00AE1F93">
      <w:pPr>
        <w:pStyle w:val="ac"/>
        <w:spacing w:before="240"/>
        <w:ind w:left="0"/>
        <w:jc w:val="center"/>
        <w:rPr>
          <w:b/>
        </w:rPr>
      </w:pPr>
      <w:r w:rsidRPr="00DD32D8">
        <w:rPr>
          <w:b/>
        </w:rPr>
        <w:t>Билет</w:t>
      </w:r>
      <w:r w:rsidR="00181871" w:rsidRPr="00DD32D8">
        <w:rPr>
          <w:b/>
        </w:rPr>
        <w:t xml:space="preserve"> 4</w:t>
      </w:r>
      <w:r w:rsidRPr="00DD32D8">
        <w:rPr>
          <w:b/>
        </w:rPr>
        <w:t>.</w:t>
      </w:r>
    </w:p>
    <w:p w:rsidR="00794A04" w:rsidRPr="00DD32D8" w:rsidRDefault="00794A04" w:rsidP="008A741A">
      <w:pPr>
        <w:pStyle w:val="ac"/>
        <w:numPr>
          <w:ilvl w:val="0"/>
          <w:numId w:val="12"/>
        </w:numPr>
        <w:ind w:left="0" w:firstLine="0"/>
        <w:jc w:val="both"/>
        <w:rPr>
          <w:rStyle w:val="s0"/>
          <w:rFonts w:eastAsia="Times New Roman"/>
          <w:b/>
          <w:bCs/>
          <w:color w:val="auto"/>
        </w:rPr>
      </w:pPr>
      <w:r w:rsidRPr="00DD32D8">
        <w:rPr>
          <w:rStyle w:val="s0"/>
          <w:rFonts w:eastAsia="Times New Roman"/>
          <w:b/>
          <w:bCs/>
          <w:color w:val="auto"/>
        </w:rPr>
        <w:t>Сроки создания комиссии для расследования несчастных случаев на производстве и сроки расследования несчастного случая со дня создания комиссии.</w:t>
      </w:r>
    </w:p>
    <w:p w:rsidR="00712F7C" w:rsidRPr="00DD32D8" w:rsidRDefault="00712F7C" w:rsidP="008A741A">
      <w:pPr>
        <w:pStyle w:val="ac"/>
        <w:numPr>
          <w:ilvl w:val="0"/>
          <w:numId w:val="13"/>
        </w:numPr>
        <w:ind w:left="0" w:firstLine="709"/>
        <w:jc w:val="both"/>
      </w:pPr>
      <w:r w:rsidRPr="00DD32D8">
        <w:rPr>
          <w:rStyle w:val="s0"/>
          <w:rFonts w:eastAsia="Times New Roman"/>
          <w:color w:val="auto"/>
        </w:rPr>
        <w:t xml:space="preserve">Срок создания комиссии для расследования несчастных случаев на производстве - </w:t>
      </w:r>
      <w:r w:rsidRPr="00DD32D8">
        <w:rPr>
          <w:rStyle w:val="s0"/>
          <w:rFonts w:eastAsia="Times New Roman"/>
          <w:iCs/>
          <w:color w:val="auto"/>
        </w:rPr>
        <w:t>8 часов</w:t>
      </w:r>
      <w:r w:rsidRPr="00DD32D8">
        <w:rPr>
          <w:rStyle w:val="s0"/>
          <w:rFonts w:eastAsia="Times New Roman"/>
          <w:color w:val="auto"/>
        </w:rPr>
        <w:t xml:space="preserve"> и сроки расследования несчастного случая со дня создания комиссии - </w:t>
      </w:r>
      <w:r w:rsidRPr="00DD32D8">
        <w:rPr>
          <w:rStyle w:val="s0"/>
          <w:rFonts w:eastAsia="Times New Roman"/>
          <w:iCs/>
          <w:color w:val="auto"/>
        </w:rPr>
        <w:t>не более 10 дней.</w:t>
      </w:r>
    </w:p>
    <w:p w:rsidR="00712F7C" w:rsidRPr="00DD32D8" w:rsidRDefault="00712F7C" w:rsidP="008A741A">
      <w:pPr>
        <w:pStyle w:val="ac"/>
        <w:numPr>
          <w:ilvl w:val="0"/>
          <w:numId w:val="13"/>
        </w:numPr>
        <w:ind w:left="0" w:firstLine="709"/>
        <w:jc w:val="both"/>
        <w:rPr>
          <w:rStyle w:val="s1"/>
          <w:b w:val="0"/>
          <w:bCs w:val="0"/>
          <w:color w:val="auto"/>
        </w:rPr>
      </w:pPr>
      <w:r w:rsidRPr="00DD32D8">
        <w:rPr>
          <w:rStyle w:val="s0"/>
          <w:rFonts w:eastAsia="Times New Roman"/>
          <w:color w:val="auto"/>
        </w:rPr>
        <w:t xml:space="preserve">Срок создания комиссии для расследования несчастных случаев на производстве - </w:t>
      </w:r>
      <w:r w:rsidRPr="00DD32D8">
        <w:rPr>
          <w:rStyle w:val="s0"/>
          <w:rFonts w:eastAsia="Times New Roman"/>
          <w:iCs/>
          <w:color w:val="auto"/>
        </w:rPr>
        <w:t>8 часов</w:t>
      </w:r>
      <w:r w:rsidRPr="00DD32D8">
        <w:rPr>
          <w:rStyle w:val="s0"/>
          <w:rFonts w:eastAsia="Times New Roman"/>
          <w:color w:val="auto"/>
        </w:rPr>
        <w:t xml:space="preserve"> и сроки расследования несчастного случая со дня создания комиссии - </w:t>
      </w:r>
      <w:r w:rsidRPr="00DD32D8">
        <w:rPr>
          <w:rStyle w:val="s0"/>
          <w:rFonts w:eastAsia="Times New Roman"/>
          <w:iCs/>
          <w:color w:val="auto"/>
        </w:rPr>
        <w:t>не более 7 дней.</w:t>
      </w:r>
    </w:p>
    <w:p w:rsidR="00794A04" w:rsidRPr="00DD32D8" w:rsidRDefault="00794A04" w:rsidP="008A741A">
      <w:pPr>
        <w:pStyle w:val="ac"/>
        <w:numPr>
          <w:ilvl w:val="0"/>
          <w:numId w:val="13"/>
        </w:numPr>
        <w:ind w:left="0" w:firstLine="709"/>
        <w:jc w:val="both"/>
        <w:rPr>
          <w:rStyle w:val="s0"/>
          <w:color w:val="auto"/>
        </w:rPr>
      </w:pPr>
      <w:r w:rsidRPr="00DD32D8">
        <w:rPr>
          <w:rStyle w:val="s0"/>
          <w:rFonts w:eastAsia="Times New Roman"/>
          <w:color w:val="auto"/>
        </w:rPr>
        <w:t xml:space="preserve">Срок создания комиссии для расследования несчастных случаев на производстве - </w:t>
      </w:r>
      <w:r w:rsidRPr="00DD32D8">
        <w:rPr>
          <w:rStyle w:val="s0"/>
          <w:rFonts w:eastAsia="Times New Roman"/>
          <w:iCs/>
          <w:color w:val="auto"/>
        </w:rPr>
        <w:t>24 часа</w:t>
      </w:r>
      <w:r w:rsidRPr="00DD32D8">
        <w:rPr>
          <w:rStyle w:val="s0"/>
          <w:rFonts w:eastAsia="Times New Roman"/>
          <w:color w:val="auto"/>
        </w:rPr>
        <w:t xml:space="preserve"> и сроки расследования несчастного случая со дня создания комиссии - </w:t>
      </w:r>
      <w:r w:rsidRPr="00DD32D8">
        <w:rPr>
          <w:rStyle w:val="s0"/>
          <w:rFonts w:eastAsia="Times New Roman"/>
          <w:iCs/>
          <w:color w:val="auto"/>
        </w:rPr>
        <w:t>не более 10 дней.</w:t>
      </w:r>
    </w:p>
    <w:p w:rsidR="00712F7C" w:rsidRPr="00DD32D8" w:rsidRDefault="00712F7C" w:rsidP="008A741A">
      <w:pPr>
        <w:pStyle w:val="ac"/>
        <w:numPr>
          <w:ilvl w:val="0"/>
          <w:numId w:val="13"/>
        </w:numPr>
        <w:spacing w:after="240"/>
        <w:ind w:left="0" w:firstLine="709"/>
        <w:jc w:val="both"/>
        <w:rPr>
          <w:rStyle w:val="s0"/>
          <w:color w:val="auto"/>
        </w:rPr>
      </w:pPr>
      <w:r w:rsidRPr="00DD32D8">
        <w:rPr>
          <w:rStyle w:val="s0"/>
          <w:rFonts w:eastAsia="Times New Roman"/>
          <w:color w:val="auto"/>
        </w:rPr>
        <w:t xml:space="preserve">Срок создания комиссии для расследования несчастных случаев на производстве - </w:t>
      </w:r>
      <w:r w:rsidRPr="00DD32D8">
        <w:rPr>
          <w:rStyle w:val="s0"/>
          <w:rFonts w:eastAsia="Times New Roman"/>
          <w:iCs/>
          <w:color w:val="auto"/>
        </w:rPr>
        <w:t>12 часов</w:t>
      </w:r>
      <w:r w:rsidRPr="00DD32D8">
        <w:rPr>
          <w:rStyle w:val="s0"/>
          <w:rFonts w:eastAsia="Times New Roman"/>
          <w:color w:val="auto"/>
        </w:rPr>
        <w:t xml:space="preserve"> и сроки расследования несчастного случая со дня создания комиссии - </w:t>
      </w:r>
      <w:r w:rsidRPr="00DD32D8">
        <w:rPr>
          <w:rStyle w:val="s0"/>
          <w:rFonts w:eastAsia="Times New Roman"/>
          <w:iCs/>
          <w:color w:val="auto"/>
        </w:rPr>
        <w:t>не более 7 дней.</w:t>
      </w:r>
    </w:p>
    <w:p w:rsidR="00712F7C" w:rsidRPr="00DD32D8" w:rsidRDefault="00712F7C" w:rsidP="008A741A">
      <w:pPr>
        <w:pStyle w:val="ac"/>
        <w:widowControl/>
        <w:numPr>
          <w:ilvl w:val="0"/>
          <w:numId w:val="12"/>
        </w:numPr>
        <w:suppressAutoHyphens w:val="0"/>
        <w:spacing w:line="276" w:lineRule="auto"/>
        <w:ind w:left="0" w:firstLine="0"/>
        <w:jc w:val="both"/>
        <w:rPr>
          <w:b/>
        </w:rPr>
      </w:pPr>
      <w:r w:rsidRPr="00DD32D8">
        <w:rPr>
          <w:b/>
        </w:rPr>
        <w:t>Что является предметом деятельности Филиала?</w:t>
      </w:r>
    </w:p>
    <w:p w:rsidR="00712F7C" w:rsidRPr="00DD32D8" w:rsidRDefault="00712F7C" w:rsidP="008A741A">
      <w:pPr>
        <w:pStyle w:val="ac"/>
        <w:numPr>
          <w:ilvl w:val="0"/>
          <w:numId w:val="14"/>
        </w:numPr>
        <w:ind w:left="0" w:firstLine="709"/>
        <w:jc w:val="both"/>
      </w:pPr>
      <w:r w:rsidRPr="00DD32D8">
        <w:t>Предметом деятельности является обеспечение гарантированных габаритов судовых ходов на обслуживаемом участке водных путей, на подходах к портам, пристаням, затонам речного флота.</w:t>
      </w:r>
    </w:p>
    <w:p w:rsidR="00712F7C" w:rsidRPr="00DD32D8" w:rsidRDefault="00712F7C" w:rsidP="008A741A">
      <w:pPr>
        <w:pStyle w:val="ac"/>
        <w:numPr>
          <w:ilvl w:val="0"/>
          <w:numId w:val="14"/>
        </w:numPr>
        <w:ind w:left="0" w:firstLine="709"/>
        <w:jc w:val="both"/>
      </w:pPr>
      <w:r w:rsidRPr="00DD32D8">
        <w:t>Предметом деятельности является осуществление производственной деятельности для надлежащего содержания и развития внутренних водных путей в целях обеспечения безопасного плавания судов в пределах обслуживаемых границ.</w:t>
      </w:r>
    </w:p>
    <w:p w:rsidR="00712F7C" w:rsidRPr="00DD32D8" w:rsidRDefault="00712F7C" w:rsidP="00712F7C">
      <w:pPr>
        <w:ind w:firstLine="709"/>
        <w:jc w:val="both"/>
      </w:pPr>
      <w:r w:rsidRPr="00DD32D8">
        <w:t>3)</w:t>
      </w:r>
      <w:r w:rsidRPr="00DD32D8">
        <w:tab/>
        <w:t>Предметом деятельности является установка на береговой полосе внутренних водных путей средств навигационного оборудования.</w:t>
      </w:r>
    </w:p>
    <w:p w:rsidR="00712F7C" w:rsidRPr="00DD32D8" w:rsidRDefault="00712F7C" w:rsidP="00712F7C">
      <w:pPr>
        <w:ind w:firstLine="709"/>
        <w:jc w:val="both"/>
      </w:pPr>
      <w:r w:rsidRPr="00DD32D8">
        <w:t>4) Предметом деятельности является изготовление и ремонт обстановочного инвентаря и имущества.</w:t>
      </w:r>
    </w:p>
    <w:p w:rsidR="00712F7C" w:rsidRPr="00DD32D8" w:rsidRDefault="00712F7C" w:rsidP="00D6264D">
      <w:pPr>
        <w:pStyle w:val="ac"/>
        <w:numPr>
          <w:ilvl w:val="0"/>
          <w:numId w:val="12"/>
        </w:numPr>
        <w:ind w:left="0" w:firstLine="0"/>
        <w:jc w:val="both"/>
        <w:rPr>
          <w:rFonts w:eastAsia="Times New Roman"/>
          <w:b/>
          <w:bCs/>
        </w:rPr>
      </w:pPr>
      <w:r w:rsidRPr="00DD32D8">
        <w:rPr>
          <w:rStyle w:val="s0"/>
          <w:rFonts w:eastAsia="Times New Roman"/>
          <w:b/>
          <w:bCs/>
          <w:color w:val="auto"/>
        </w:rPr>
        <w:t>Кто несёт ответственность за контроль производства дноуглубительных работ непосредственно на перекате?</w:t>
      </w:r>
    </w:p>
    <w:p w:rsidR="005F7039" w:rsidRPr="00DD32D8" w:rsidRDefault="00DD32D8" w:rsidP="005F7039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1)</w:t>
      </w:r>
      <w:r>
        <w:rPr>
          <w:rFonts w:eastAsia="Times New Roman"/>
          <w:color w:val="000000"/>
        </w:rPr>
        <w:tab/>
      </w:r>
      <w:r w:rsidR="005F7039" w:rsidRPr="00DD32D8">
        <w:rPr>
          <w:rFonts w:eastAsia="Times New Roman"/>
          <w:color w:val="000000"/>
        </w:rPr>
        <w:t>Мастер пути.</w:t>
      </w:r>
    </w:p>
    <w:p w:rsidR="005F7039" w:rsidRPr="00DD32D8" w:rsidRDefault="00DD32D8" w:rsidP="005F7039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2)</w:t>
      </w:r>
      <w:r>
        <w:rPr>
          <w:rFonts w:eastAsia="Times New Roman"/>
          <w:color w:val="000000"/>
        </w:rPr>
        <w:tab/>
      </w:r>
      <w:r w:rsidR="005F7039" w:rsidRPr="00DD32D8">
        <w:rPr>
          <w:rFonts w:eastAsia="Times New Roman"/>
          <w:color w:val="000000"/>
        </w:rPr>
        <w:t>Главный инженер.</w:t>
      </w:r>
    </w:p>
    <w:p w:rsidR="005F7039" w:rsidRPr="00DD32D8" w:rsidRDefault="00DD32D8" w:rsidP="005F7039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3)</w:t>
      </w:r>
      <w:r>
        <w:rPr>
          <w:rFonts w:eastAsia="Times New Roman"/>
          <w:color w:val="000000"/>
        </w:rPr>
        <w:tab/>
      </w:r>
      <w:r w:rsidR="005F7039" w:rsidRPr="00DD32D8">
        <w:rPr>
          <w:rFonts w:eastAsia="Times New Roman"/>
          <w:color w:val="000000"/>
        </w:rPr>
        <w:t>Начальник участка.</w:t>
      </w:r>
    </w:p>
    <w:p w:rsidR="005F7039" w:rsidRPr="00DD32D8" w:rsidRDefault="00DD32D8" w:rsidP="005F7039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4)</w:t>
      </w:r>
      <w:r>
        <w:rPr>
          <w:rFonts w:eastAsia="Times New Roman"/>
          <w:color w:val="000000"/>
        </w:rPr>
        <w:tab/>
      </w:r>
      <w:r w:rsidR="005F7039" w:rsidRPr="00DD32D8">
        <w:rPr>
          <w:rFonts w:eastAsia="Times New Roman"/>
          <w:color w:val="000000"/>
        </w:rPr>
        <w:t>Директор Филиала.</w:t>
      </w:r>
    </w:p>
    <w:p w:rsidR="00712F7C" w:rsidRPr="00DD32D8" w:rsidRDefault="00712F7C" w:rsidP="00712F7C">
      <w:pPr>
        <w:spacing w:before="100"/>
        <w:jc w:val="both"/>
        <w:rPr>
          <w:rStyle w:val="s1"/>
          <w:rFonts w:eastAsia="Times New Roman"/>
          <w:u w:val="single"/>
        </w:rPr>
      </w:pPr>
      <w:r w:rsidRPr="00DD32D8">
        <w:rPr>
          <w:rFonts w:eastAsia="Times New Roman"/>
          <w:b/>
        </w:rPr>
        <w:t>4.</w:t>
      </w:r>
      <w:r w:rsidRPr="00DD32D8">
        <w:rPr>
          <w:rFonts w:eastAsia="Times New Roman"/>
          <w:b/>
        </w:rPr>
        <w:tab/>
        <w:t xml:space="preserve">Что не входит в </w:t>
      </w:r>
      <w:r w:rsidRPr="00DD32D8">
        <w:rPr>
          <w:rFonts w:eastAsia="Times New Roman"/>
        </w:rPr>
        <w:t>с</w:t>
      </w:r>
      <w:r w:rsidRPr="00DD32D8">
        <w:rPr>
          <w:rStyle w:val="s1"/>
          <w:rFonts w:eastAsia="Times New Roman"/>
        </w:rPr>
        <w:t>остав топливной системы?</w:t>
      </w:r>
    </w:p>
    <w:p w:rsidR="006B0FA9" w:rsidRPr="00DD32D8" w:rsidRDefault="00DD32D8" w:rsidP="00712F7C">
      <w:pPr>
        <w:ind w:firstLine="709"/>
        <w:rPr>
          <w:rFonts w:eastAsia="Times New Roman"/>
        </w:rPr>
      </w:pPr>
      <w:r>
        <w:rPr>
          <w:rFonts w:eastAsia="Times New Roman"/>
        </w:rPr>
        <w:t>1)</w:t>
      </w:r>
      <w:r>
        <w:rPr>
          <w:rFonts w:eastAsia="Times New Roman"/>
        </w:rPr>
        <w:tab/>
      </w:r>
      <w:r w:rsidR="00712F7C" w:rsidRPr="00DD32D8">
        <w:rPr>
          <w:rFonts w:eastAsia="Times New Roman"/>
        </w:rPr>
        <w:t>Фильтр.</w:t>
      </w:r>
    </w:p>
    <w:p w:rsidR="00712F7C" w:rsidRPr="00DD32D8" w:rsidRDefault="00DD32D8" w:rsidP="00712F7C">
      <w:pPr>
        <w:ind w:firstLine="709"/>
        <w:rPr>
          <w:rFonts w:eastAsia="Times New Roman"/>
        </w:rPr>
      </w:pPr>
      <w:r>
        <w:rPr>
          <w:rFonts w:eastAsia="Times New Roman"/>
        </w:rPr>
        <w:t>2)</w:t>
      </w:r>
      <w:r>
        <w:rPr>
          <w:rFonts w:eastAsia="Times New Roman"/>
        </w:rPr>
        <w:tab/>
      </w:r>
      <w:r w:rsidR="00712F7C" w:rsidRPr="00DD32D8">
        <w:rPr>
          <w:rFonts w:eastAsia="Times New Roman"/>
        </w:rPr>
        <w:t>Топливный насос высокого давления.</w:t>
      </w:r>
    </w:p>
    <w:p w:rsidR="00712F7C" w:rsidRPr="00DD32D8" w:rsidRDefault="00DD32D8" w:rsidP="00712F7C">
      <w:pPr>
        <w:ind w:firstLine="709"/>
        <w:rPr>
          <w:rFonts w:eastAsia="Times New Roman"/>
        </w:rPr>
      </w:pPr>
      <w:r>
        <w:rPr>
          <w:rFonts w:eastAsia="Times New Roman"/>
        </w:rPr>
        <w:t>3)</w:t>
      </w:r>
      <w:r>
        <w:rPr>
          <w:rFonts w:eastAsia="Times New Roman"/>
        </w:rPr>
        <w:tab/>
      </w:r>
      <w:r w:rsidR="00712F7C" w:rsidRPr="00DD32D8">
        <w:rPr>
          <w:rFonts w:eastAsia="Times New Roman"/>
        </w:rPr>
        <w:t>Форсунка.</w:t>
      </w:r>
    </w:p>
    <w:p w:rsidR="00712F7C" w:rsidRPr="00DD32D8" w:rsidRDefault="00DD32D8" w:rsidP="00712F7C">
      <w:pPr>
        <w:ind w:firstLine="709"/>
        <w:rPr>
          <w:rFonts w:eastAsia="Times New Roman"/>
        </w:rPr>
      </w:pPr>
      <w:r>
        <w:rPr>
          <w:rFonts w:eastAsia="Times New Roman"/>
        </w:rPr>
        <w:t>4)</w:t>
      </w:r>
      <w:r>
        <w:rPr>
          <w:rFonts w:eastAsia="Times New Roman"/>
        </w:rPr>
        <w:tab/>
      </w:r>
      <w:proofErr w:type="spellStart"/>
      <w:r w:rsidR="00712F7C" w:rsidRPr="00DD32D8">
        <w:rPr>
          <w:rFonts w:eastAsia="Times New Roman"/>
        </w:rPr>
        <w:t>Контрофорс</w:t>
      </w:r>
      <w:proofErr w:type="spellEnd"/>
      <w:r w:rsidR="00712F7C" w:rsidRPr="00DD32D8">
        <w:rPr>
          <w:rFonts w:eastAsia="Times New Roman"/>
        </w:rPr>
        <w:t>.</w:t>
      </w:r>
    </w:p>
    <w:p w:rsidR="00712F7C" w:rsidRPr="00DD32D8" w:rsidRDefault="00712F7C" w:rsidP="00D6264D">
      <w:pPr>
        <w:jc w:val="both"/>
        <w:rPr>
          <w:rStyle w:val="s0"/>
          <w:rFonts w:eastAsia="Times New Roman"/>
          <w:b/>
          <w:bCs/>
        </w:rPr>
      </w:pPr>
      <w:r w:rsidRPr="00DD32D8">
        <w:rPr>
          <w:rFonts w:eastAsia="Times New Roman"/>
          <w:b/>
        </w:rPr>
        <w:t>5.</w:t>
      </w:r>
      <w:r w:rsidRPr="00DD32D8">
        <w:rPr>
          <w:rFonts w:eastAsia="Times New Roman"/>
          <w:b/>
        </w:rPr>
        <w:tab/>
      </w:r>
      <w:r w:rsidRPr="00DD32D8">
        <w:rPr>
          <w:rStyle w:val="s0"/>
          <w:rFonts w:eastAsia="Times New Roman"/>
          <w:b/>
          <w:bCs/>
        </w:rPr>
        <w:t>Какова дальность видимости бортовых огней на судне?</w:t>
      </w:r>
    </w:p>
    <w:p w:rsidR="00712F7C" w:rsidRPr="00DD32D8" w:rsidRDefault="00712F7C" w:rsidP="00712F7C">
      <w:pPr>
        <w:ind w:firstLine="709"/>
        <w:jc w:val="both"/>
        <w:rPr>
          <w:rStyle w:val="s1"/>
          <w:rFonts w:eastAsia="Times New Roman"/>
          <w:b w:val="0"/>
        </w:rPr>
      </w:pPr>
      <w:r w:rsidRPr="00DD32D8">
        <w:rPr>
          <w:rStyle w:val="s0"/>
          <w:rFonts w:eastAsia="Times New Roman"/>
          <w:bCs/>
        </w:rPr>
        <w:t>1</w:t>
      </w:r>
      <w:r w:rsidR="00DD32D8">
        <w:rPr>
          <w:rStyle w:val="s0"/>
          <w:rFonts w:eastAsia="Times New Roman"/>
          <w:bCs/>
        </w:rPr>
        <w:t>)</w:t>
      </w:r>
      <w:r w:rsidR="00DD32D8">
        <w:rPr>
          <w:rStyle w:val="s0"/>
          <w:rFonts w:eastAsia="Times New Roman"/>
          <w:bCs/>
        </w:rPr>
        <w:tab/>
      </w:r>
      <w:r w:rsidRPr="00DD32D8">
        <w:rPr>
          <w:rStyle w:val="s0"/>
          <w:rFonts w:eastAsia="Times New Roman"/>
          <w:bCs/>
        </w:rPr>
        <w:t>2,0 км.</w:t>
      </w:r>
    </w:p>
    <w:p w:rsidR="00712F7C" w:rsidRPr="00DD32D8" w:rsidRDefault="00712F7C" w:rsidP="00712F7C">
      <w:pPr>
        <w:ind w:firstLine="709"/>
        <w:jc w:val="both"/>
        <w:rPr>
          <w:rStyle w:val="s0"/>
          <w:rFonts w:eastAsia="Times New Roman"/>
        </w:rPr>
      </w:pPr>
      <w:r w:rsidRPr="00DD32D8">
        <w:rPr>
          <w:rStyle w:val="s1"/>
          <w:rFonts w:eastAsia="Times New Roman"/>
          <w:b w:val="0"/>
        </w:rPr>
        <w:t>2)</w:t>
      </w:r>
      <w:r w:rsidR="00DD32D8">
        <w:rPr>
          <w:rStyle w:val="s1"/>
          <w:rFonts w:eastAsia="Times New Roman"/>
        </w:rPr>
        <w:tab/>
      </w:r>
      <w:r w:rsidRPr="00DD32D8">
        <w:rPr>
          <w:rStyle w:val="s0"/>
          <w:rFonts w:eastAsia="Times New Roman"/>
        </w:rPr>
        <w:t>3,7 км.</w:t>
      </w:r>
    </w:p>
    <w:p w:rsidR="00712F7C" w:rsidRPr="00DD32D8" w:rsidRDefault="00DD32D8" w:rsidP="00712F7C">
      <w:pPr>
        <w:ind w:firstLine="709"/>
        <w:jc w:val="both"/>
        <w:rPr>
          <w:rStyle w:val="s0"/>
          <w:rFonts w:eastAsia="Times New Roman"/>
        </w:rPr>
      </w:pPr>
      <w:r>
        <w:rPr>
          <w:rStyle w:val="s0"/>
          <w:rFonts w:eastAsia="Times New Roman"/>
        </w:rPr>
        <w:t>3)</w:t>
      </w:r>
      <w:r>
        <w:rPr>
          <w:rStyle w:val="s0"/>
          <w:rFonts w:eastAsia="Times New Roman"/>
        </w:rPr>
        <w:tab/>
      </w:r>
      <w:r w:rsidR="00712F7C" w:rsidRPr="00DD32D8">
        <w:rPr>
          <w:rStyle w:val="s0"/>
          <w:rFonts w:eastAsia="Times New Roman"/>
        </w:rPr>
        <w:t>4,0 км.</w:t>
      </w:r>
    </w:p>
    <w:p w:rsidR="00712F7C" w:rsidRPr="00DD32D8" w:rsidRDefault="00DD32D8" w:rsidP="00712F7C">
      <w:pPr>
        <w:ind w:firstLine="709"/>
        <w:jc w:val="both"/>
        <w:rPr>
          <w:rStyle w:val="s1"/>
          <w:rFonts w:eastAsia="Times New Roman"/>
        </w:rPr>
      </w:pPr>
      <w:r>
        <w:rPr>
          <w:rStyle w:val="s0"/>
          <w:rFonts w:eastAsia="Times New Roman"/>
        </w:rPr>
        <w:t>4)</w:t>
      </w:r>
      <w:r>
        <w:rPr>
          <w:rStyle w:val="s0"/>
          <w:rFonts w:eastAsia="Times New Roman"/>
        </w:rPr>
        <w:tab/>
      </w:r>
      <w:r w:rsidR="00712F7C" w:rsidRPr="00DD32D8">
        <w:rPr>
          <w:rStyle w:val="s0"/>
          <w:rFonts w:eastAsia="Times New Roman"/>
        </w:rPr>
        <w:t>2,3 км.</w:t>
      </w:r>
    </w:p>
    <w:p w:rsidR="00712F7C" w:rsidRDefault="00712F7C" w:rsidP="00712F7C">
      <w:pPr>
        <w:rPr>
          <w:rFonts w:eastAsia="Times New Roman"/>
          <w:b/>
          <w:sz w:val="28"/>
          <w:szCs w:val="28"/>
        </w:rPr>
        <w:sectPr w:rsidR="00712F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2F7C" w:rsidRPr="00DD32D8" w:rsidRDefault="00712F7C" w:rsidP="00DD32D8">
      <w:pPr>
        <w:ind w:firstLine="709"/>
        <w:jc w:val="both"/>
        <w:rPr>
          <w:color w:val="800000"/>
        </w:rPr>
      </w:pPr>
      <w:proofErr w:type="gramStart"/>
      <w:r w:rsidRPr="00DD32D8">
        <w:rPr>
          <w:rStyle w:val="s0"/>
          <w:rFonts w:eastAsia="Times New Roman"/>
        </w:rPr>
        <w:lastRenderedPageBreak/>
        <w:t>Вопросы с вариантами ответов для аттестации комсостава (капитан – сменный механик, механик – сменный капитан, 1 помощник капитана – 1 помощник механика, 2 помощник капитана – 2 помощник механика, 3 помощник капитана – 3 помощник механика, 3 помощник механика – 3 помощник капитана, шкипер, помощник шкипера.)</w:t>
      </w:r>
      <w:proofErr w:type="gramEnd"/>
    </w:p>
    <w:p w:rsidR="00712F7C" w:rsidRPr="00DD32D8" w:rsidRDefault="00712F7C" w:rsidP="00AE1F93">
      <w:pPr>
        <w:pStyle w:val="ac"/>
        <w:spacing w:before="240"/>
        <w:ind w:left="0"/>
        <w:jc w:val="center"/>
        <w:rPr>
          <w:b/>
        </w:rPr>
      </w:pPr>
      <w:r w:rsidRPr="00DD32D8">
        <w:rPr>
          <w:b/>
        </w:rPr>
        <w:t>Билет</w:t>
      </w:r>
      <w:r w:rsidR="00181871" w:rsidRPr="00DD32D8">
        <w:rPr>
          <w:b/>
        </w:rPr>
        <w:t xml:space="preserve"> 5</w:t>
      </w:r>
      <w:r w:rsidRPr="00DD32D8">
        <w:rPr>
          <w:b/>
        </w:rPr>
        <w:t>.</w:t>
      </w:r>
    </w:p>
    <w:p w:rsidR="00C236DC" w:rsidRPr="00DD32D8" w:rsidRDefault="00C236DC" w:rsidP="008A741A">
      <w:pPr>
        <w:pStyle w:val="ac"/>
        <w:numPr>
          <w:ilvl w:val="0"/>
          <w:numId w:val="15"/>
        </w:numPr>
        <w:ind w:left="0" w:firstLine="0"/>
        <w:jc w:val="both"/>
        <w:rPr>
          <w:rStyle w:val="s1"/>
          <w:rFonts w:eastAsia="Times New Roman"/>
          <w:b w:val="0"/>
        </w:rPr>
      </w:pPr>
      <w:r w:rsidRPr="00DD32D8">
        <w:rPr>
          <w:rStyle w:val="s0"/>
          <w:rFonts w:eastAsia="Times New Roman"/>
          <w:b/>
          <w:bCs/>
        </w:rPr>
        <w:t>В каком году была принята действующая конституция РК.</w:t>
      </w:r>
    </w:p>
    <w:p w:rsidR="00712F7C" w:rsidRPr="00DD32D8" w:rsidRDefault="00C236DC" w:rsidP="00DD32D8">
      <w:pPr>
        <w:pStyle w:val="ac"/>
        <w:numPr>
          <w:ilvl w:val="0"/>
          <w:numId w:val="16"/>
        </w:numPr>
        <w:ind w:left="0" w:firstLine="709"/>
      </w:pPr>
      <w:r w:rsidRPr="00DD32D8">
        <w:t>30 августа 1995г.</w:t>
      </w:r>
    </w:p>
    <w:p w:rsidR="00C236DC" w:rsidRPr="00DD32D8" w:rsidRDefault="00C236DC" w:rsidP="00DD32D8">
      <w:pPr>
        <w:pStyle w:val="ac"/>
        <w:numPr>
          <w:ilvl w:val="0"/>
          <w:numId w:val="16"/>
        </w:numPr>
        <w:ind w:left="0" w:firstLine="709"/>
        <w:rPr>
          <w:b/>
        </w:rPr>
      </w:pPr>
      <w:r w:rsidRPr="00DD32D8">
        <w:t>30 августа 1993г.</w:t>
      </w:r>
    </w:p>
    <w:p w:rsidR="00C236DC" w:rsidRPr="00DD32D8" w:rsidRDefault="00C236DC" w:rsidP="00DD32D8">
      <w:pPr>
        <w:pStyle w:val="ac"/>
        <w:numPr>
          <w:ilvl w:val="0"/>
          <w:numId w:val="16"/>
        </w:numPr>
        <w:ind w:left="0" w:firstLine="709"/>
        <w:rPr>
          <w:b/>
        </w:rPr>
      </w:pPr>
      <w:r w:rsidRPr="00DD32D8">
        <w:t>30 августа 1991г.</w:t>
      </w:r>
    </w:p>
    <w:p w:rsidR="00C236DC" w:rsidRPr="00DD32D8" w:rsidRDefault="00C236DC" w:rsidP="00DD32D8">
      <w:pPr>
        <w:pStyle w:val="ac"/>
        <w:numPr>
          <w:ilvl w:val="0"/>
          <w:numId w:val="16"/>
        </w:numPr>
        <w:ind w:left="0" w:firstLine="709"/>
        <w:rPr>
          <w:b/>
        </w:rPr>
      </w:pPr>
      <w:r w:rsidRPr="00DD32D8">
        <w:t>30 августа 2000г.</w:t>
      </w:r>
    </w:p>
    <w:p w:rsidR="006F449B" w:rsidRPr="00DD32D8" w:rsidRDefault="006F449B" w:rsidP="008A741A">
      <w:pPr>
        <w:pStyle w:val="ac"/>
        <w:numPr>
          <w:ilvl w:val="0"/>
          <w:numId w:val="20"/>
        </w:numPr>
        <w:ind w:left="426"/>
        <w:jc w:val="both"/>
        <w:rPr>
          <w:rStyle w:val="s1"/>
          <w:rFonts w:eastAsia="Times New Roman"/>
          <w:b w:val="0"/>
          <w:bCs w:val="0"/>
        </w:rPr>
      </w:pPr>
      <w:r w:rsidRPr="00DD32D8">
        <w:rPr>
          <w:rStyle w:val="s0"/>
          <w:rFonts w:eastAsia="Times New Roman"/>
          <w:b/>
        </w:rPr>
        <w:t>Социальные гарантии Работников согласно коллективному договору.</w:t>
      </w:r>
    </w:p>
    <w:p w:rsidR="006F449B" w:rsidRPr="00DD32D8" w:rsidRDefault="006F449B" w:rsidP="008A741A">
      <w:pPr>
        <w:pStyle w:val="ac"/>
        <w:numPr>
          <w:ilvl w:val="0"/>
          <w:numId w:val="17"/>
        </w:numPr>
        <w:ind w:left="0" w:firstLine="709"/>
        <w:jc w:val="both"/>
        <w:rPr>
          <w:rStyle w:val="s0"/>
        </w:rPr>
      </w:pPr>
      <w:r w:rsidRPr="00DD32D8">
        <w:rPr>
          <w:rStyle w:val="s0"/>
          <w:rFonts w:eastAsia="Times New Roman"/>
        </w:rPr>
        <w:t>Работодатель обязуется своевременно перечислять  взносы работника в накопительный пенсионный фонд и фонд социального страхования.</w:t>
      </w:r>
    </w:p>
    <w:p w:rsidR="006F449B" w:rsidRPr="00DD32D8" w:rsidRDefault="006F449B" w:rsidP="008A741A">
      <w:pPr>
        <w:pStyle w:val="ac"/>
        <w:numPr>
          <w:ilvl w:val="0"/>
          <w:numId w:val="17"/>
        </w:numPr>
        <w:ind w:left="0" w:firstLine="709"/>
        <w:jc w:val="both"/>
        <w:rPr>
          <w:rStyle w:val="s0"/>
        </w:rPr>
      </w:pPr>
      <w:r w:rsidRPr="00DD32D8">
        <w:rPr>
          <w:rStyle w:val="s0"/>
          <w:rFonts w:eastAsia="Times New Roman"/>
        </w:rPr>
        <w:t>Работодатель обязуется  осуществлять мероприятия, направленные на снижение заболеваемости  и  травматизма.</w:t>
      </w:r>
    </w:p>
    <w:p w:rsidR="006F449B" w:rsidRPr="00DD32D8" w:rsidRDefault="006F449B" w:rsidP="008A741A">
      <w:pPr>
        <w:pStyle w:val="ac"/>
        <w:numPr>
          <w:ilvl w:val="0"/>
          <w:numId w:val="17"/>
        </w:numPr>
        <w:ind w:left="0"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>На работах с вредными условиями труда,  выдавать бесплатно молоко, согласно списку работ, при производстве которых производится выдача молока.</w:t>
      </w:r>
    </w:p>
    <w:p w:rsidR="006F449B" w:rsidRPr="00DD32D8" w:rsidRDefault="006F449B" w:rsidP="008A741A">
      <w:pPr>
        <w:pStyle w:val="ac"/>
        <w:numPr>
          <w:ilvl w:val="0"/>
          <w:numId w:val="17"/>
        </w:numPr>
        <w:ind w:left="0" w:firstLine="709"/>
        <w:jc w:val="both"/>
        <w:rPr>
          <w:rStyle w:val="s0"/>
        </w:rPr>
      </w:pPr>
      <w:r w:rsidRPr="00DD32D8">
        <w:rPr>
          <w:rStyle w:val="s0"/>
        </w:rPr>
        <w:t>Все ответы верны.</w:t>
      </w:r>
    </w:p>
    <w:p w:rsidR="006F449B" w:rsidRPr="00DD32D8" w:rsidRDefault="00712F7C" w:rsidP="0011215A">
      <w:pPr>
        <w:pStyle w:val="ac"/>
        <w:numPr>
          <w:ilvl w:val="0"/>
          <w:numId w:val="20"/>
        </w:numPr>
        <w:ind w:left="0" w:firstLine="0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/>
          <w:bCs/>
        </w:rPr>
        <w:t>Какими формами учета и отчётности пр</w:t>
      </w:r>
      <w:r w:rsidR="006F449B" w:rsidRPr="00DD32D8">
        <w:rPr>
          <w:rStyle w:val="s0"/>
          <w:rFonts w:eastAsia="Times New Roman"/>
          <w:b/>
          <w:bCs/>
        </w:rPr>
        <w:t xml:space="preserve">оизводства работ обстановочные </w:t>
      </w:r>
      <w:r w:rsidRPr="00DD32D8">
        <w:rPr>
          <w:rStyle w:val="s0"/>
          <w:rFonts w:eastAsia="Times New Roman"/>
          <w:b/>
          <w:bCs/>
        </w:rPr>
        <w:t>бригады обеспечиваются начальником СЭП (СЭУ) перед открытием навигации?</w:t>
      </w:r>
    </w:p>
    <w:p w:rsidR="006F449B" w:rsidRPr="00DD32D8" w:rsidRDefault="006F449B" w:rsidP="006F449B">
      <w:pPr>
        <w:pStyle w:val="ac"/>
        <w:ind w:left="0" w:firstLine="709"/>
        <w:jc w:val="both"/>
        <w:rPr>
          <w:rStyle w:val="s0"/>
        </w:rPr>
      </w:pPr>
      <w:r w:rsidRPr="00DD32D8">
        <w:rPr>
          <w:rStyle w:val="s0"/>
          <w:rFonts w:eastAsia="Times New Roman"/>
          <w:bCs/>
        </w:rPr>
        <w:t>1) Лоцманские схемы водных участков пути, акт на радиооборудование, калибровочная таблица топлива.</w:t>
      </w:r>
    </w:p>
    <w:p w:rsidR="006F449B" w:rsidRPr="00DD32D8" w:rsidRDefault="006F449B" w:rsidP="006F449B">
      <w:pPr>
        <w:ind w:firstLine="709"/>
        <w:jc w:val="both"/>
      </w:pPr>
      <w:r w:rsidRPr="00DD32D8">
        <w:t>2) А</w:t>
      </w:r>
      <w:r w:rsidR="00712F7C" w:rsidRPr="00DD32D8">
        <w:t>кты об утр</w:t>
      </w:r>
      <w:r w:rsidRPr="00DD32D8">
        <w:t xml:space="preserve">ате навигационного оборудования, акты о выполнении тральных работ, </w:t>
      </w:r>
      <w:r w:rsidRPr="00DD32D8">
        <w:rPr>
          <w:rStyle w:val="s0"/>
          <w:rFonts w:eastAsia="Times New Roman"/>
          <w:color w:val="auto"/>
        </w:rPr>
        <w:t>журнал обстановочной бригады (поста).</w:t>
      </w:r>
    </w:p>
    <w:p w:rsidR="00712F7C" w:rsidRPr="00DD32D8" w:rsidRDefault="006F449B" w:rsidP="00712F7C">
      <w:pPr>
        <w:ind w:firstLine="709"/>
        <w:jc w:val="both"/>
      </w:pPr>
      <w:r w:rsidRPr="00DD32D8">
        <w:t>3) Обстановочный журнал, акты о выполнении тральных работ, Акты испытания на герметичность люков, дверей, иллюминаторов.</w:t>
      </w:r>
    </w:p>
    <w:p w:rsidR="006F449B" w:rsidRPr="00DD32D8" w:rsidRDefault="006F449B" w:rsidP="00712F7C">
      <w:pPr>
        <w:ind w:firstLine="709"/>
        <w:jc w:val="both"/>
      </w:pPr>
      <w:r w:rsidRPr="00DD32D8">
        <w:t>4) Нет правильных ответов.</w:t>
      </w:r>
    </w:p>
    <w:p w:rsidR="00D94DE4" w:rsidRPr="00DD32D8" w:rsidRDefault="00ED04EF" w:rsidP="00451559">
      <w:pPr>
        <w:jc w:val="both"/>
        <w:rPr>
          <w:rStyle w:val="s0"/>
          <w:rFonts w:eastAsia="Times New Roman"/>
          <w:b/>
          <w:bCs/>
        </w:rPr>
      </w:pPr>
      <w:r w:rsidRPr="00DD32D8">
        <w:rPr>
          <w:b/>
        </w:rPr>
        <w:t>4.</w:t>
      </w:r>
      <w:r w:rsidRPr="00DD32D8">
        <w:rPr>
          <w:b/>
        </w:rPr>
        <w:tab/>
      </w:r>
      <w:r w:rsidR="00D94DE4" w:rsidRPr="00DD32D8">
        <w:rPr>
          <w:rStyle w:val="s0"/>
          <w:rFonts w:eastAsia="Times New Roman"/>
          <w:b/>
          <w:bCs/>
        </w:rPr>
        <w:t>Габариты судов, допускаемых к шлюзованию.</w:t>
      </w:r>
    </w:p>
    <w:p w:rsidR="007751AC" w:rsidRPr="00DD32D8" w:rsidRDefault="007751AC" w:rsidP="007751AC">
      <w:pPr>
        <w:pStyle w:val="Pa3"/>
        <w:ind w:firstLine="709"/>
        <w:jc w:val="both"/>
        <w:rPr>
          <w:rStyle w:val="A30"/>
          <w:rFonts w:ascii="Times New Roman" w:hAnsi="Times New Roman" w:cs="Times New Roman"/>
          <w:sz w:val="24"/>
          <w:szCs w:val="24"/>
          <w:lang w:val="ru-RU"/>
        </w:rPr>
      </w:pPr>
      <w:r w:rsidRPr="00DD32D8">
        <w:rPr>
          <w:rStyle w:val="s0"/>
          <w:rFonts w:eastAsia="Times New Roman"/>
          <w:bCs/>
        </w:rPr>
        <w:t>1)</w:t>
      </w:r>
      <w:r w:rsidRPr="00DD32D8">
        <w:rPr>
          <w:rStyle w:val="s0"/>
          <w:rFonts w:eastAsia="Times New Roman"/>
          <w:b/>
          <w:bCs/>
        </w:rPr>
        <w:t xml:space="preserve"> </w:t>
      </w:r>
      <w:r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>П</w:t>
      </w:r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ширине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– 17,</w:t>
      </w:r>
      <w:r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>9</w:t>
      </w:r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метра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по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длине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– 95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метров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>,</w:t>
      </w:r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по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высоте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метров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максимальная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осадка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судов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– 2,</w:t>
      </w:r>
      <w:r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>45</w:t>
      </w:r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метра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</w:rPr>
        <w:t>.</w:t>
      </w:r>
    </w:p>
    <w:p w:rsidR="00BA2FDC" w:rsidRPr="00DD32D8" w:rsidRDefault="00BA2FDC" w:rsidP="00BA2FDC">
      <w:pPr>
        <w:pStyle w:val="Pa3"/>
        <w:ind w:firstLine="709"/>
        <w:jc w:val="both"/>
        <w:rPr>
          <w:rStyle w:val="A30"/>
          <w:rFonts w:ascii="Times New Roman" w:hAnsi="Times New Roman" w:cs="Times New Roman"/>
          <w:sz w:val="24"/>
          <w:szCs w:val="24"/>
          <w:lang w:val="ru-RU"/>
        </w:rPr>
      </w:pPr>
      <w:r w:rsidRPr="00DD32D8">
        <w:rPr>
          <w:rStyle w:val="s0"/>
          <w:rFonts w:eastAsia="Times New Roman"/>
          <w:bCs/>
        </w:rPr>
        <w:t xml:space="preserve">2) </w:t>
      </w:r>
      <w:r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>П</w:t>
      </w:r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ширине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– </w:t>
      </w:r>
      <w:r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>18,0</w:t>
      </w:r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метра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по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длине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– 95</w:t>
      </w:r>
      <w:r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>,5</w:t>
      </w:r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метров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>,</w:t>
      </w:r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по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высоте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– 10</w:t>
      </w:r>
      <w:r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>,3</w:t>
      </w:r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метров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максимальная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осадка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судов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– 2,25 </w:t>
      </w:r>
      <w:proofErr w:type="spellStart"/>
      <w:r w:rsidRPr="00DD32D8">
        <w:rPr>
          <w:rStyle w:val="A30"/>
          <w:rFonts w:ascii="Times New Roman" w:hAnsi="Times New Roman" w:cs="Times New Roman"/>
          <w:sz w:val="24"/>
          <w:szCs w:val="24"/>
        </w:rPr>
        <w:t>метра</w:t>
      </w:r>
      <w:proofErr w:type="spellEnd"/>
      <w:r w:rsidRPr="00DD32D8">
        <w:rPr>
          <w:rStyle w:val="A30"/>
          <w:rFonts w:ascii="Times New Roman" w:hAnsi="Times New Roman" w:cs="Times New Roman"/>
          <w:sz w:val="24"/>
          <w:szCs w:val="24"/>
        </w:rPr>
        <w:t>.</w:t>
      </w:r>
    </w:p>
    <w:p w:rsidR="00D94DE4" w:rsidRPr="00DD32D8" w:rsidRDefault="007751AC" w:rsidP="00D94DE4">
      <w:pPr>
        <w:pStyle w:val="Pa3"/>
        <w:ind w:firstLine="709"/>
        <w:jc w:val="both"/>
        <w:rPr>
          <w:rStyle w:val="A30"/>
          <w:rFonts w:ascii="Times New Roman" w:hAnsi="Times New Roman" w:cs="Times New Roman"/>
          <w:sz w:val="24"/>
          <w:szCs w:val="24"/>
          <w:lang w:val="ru-RU"/>
        </w:rPr>
      </w:pPr>
      <w:r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>3</w:t>
      </w:r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) </w:t>
      </w:r>
      <w:r w:rsidR="00D94DE4"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>П</w:t>
      </w:r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>ширине</w:t>
      </w:r>
      <w:proofErr w:type="spellEnd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– 17,2 </w:t>
      </w:r>
      <w:proofErr w:type="spellStart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>метра</w:t>
      </w:r>
      <w:proofErr w:type="spellEnd"/>
      <w:r w:rsidR="00D94DE4"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>по</w:t>
      </w:r>
      <w:proofErr w:type="spellEnd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>длине</w:t>
      </w:r>
      <w:proofErr w:type="spellEnd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– 95 </w:t>
      </w:r>
      <w:proofErr w:type="spellStart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>метров</w:t>
      </w:r>
      <w:proofErr w:type="spellEnd"/>
      <w:r w:rsidR="00D94DE4"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>,</w:t>
      </w:r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>по</w:t>
      </w:r>
      <w:proofErr w:type="spellEnd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>высоте</w:t>
      </w:r>
      <w:proofErr w:type="spellEnd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>метров</w:t>
      </w:r>
      <w:proofErr w:type="spellEnd"/>
      <w:r w:rsidR="00D94DE4"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>максимальная</w:t>
      </w:r>
      <w:proofErr w:type="spellEnd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>осадка</w:t>
      </w:r>
      <w:proofErr w:type="spellEnd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>судов</w:t>
      </w:r>
      <w:proofErr w:type="spellEnd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– 2,25 </w:t>
      </w:r>
      <w:proofErr w:type="spellStart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>метра</w:t>
      </w:r>
      <w:proofErr w:type="spellEnd"/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>.</w:t>
      </w:r>
    </w:p>
    <w:p w:rsidR="007751AC" w:rsidRPr="00DD32D8" w:rsidRDefault="00BA2FDC" w:rsidP="007751AC">
      <w:pPr>
        <w:pStyle w:val="Pa3"/>
        <w:ind w:firstLine="709"/>
        <w:jc w:val="both"/>
        <w:rPr>
          <w:rStyle w:val="A30"/>
          <w:rFonts w:ascii="Times New Roman" w:hAnsi="Times New Roman" w:cs="Times New Roman"/>
          <w:sz w:val="24"/>
          <w:szCs w:val="24"/>
          <w:lang w:val="ru-RU"/>
        </w:rPr>
      </w:pPr>
      <w:r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>4</w:t>
      </w:r>
      <w:r w:rsidR="00D94DE4" w:rsidRPr="00DD32D8">
        <w:rPr>
          <w:rStyle w:val="A30"/>
          <w:rFonts w:ascii="Times New Roman" w:hAnsi="Times New Roman" w:cs="Times New Roman"/>
          <w:sz w:val="24"/>
          <w:szCs w:val="24"/>
        </w:rPr>
        <w:t>)</w:t>
      </w:r>
      <w:r w:rsidR="007751AC"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>ширине</w:t>
      </w:r>
      <w:proofErr w:type="spellEnd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– 1</w:t>
      </w:r>
      <w:r w:rsidR="007751AC"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>8</w:t>
      </w:r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,2 </w:t>
      </w:r>
      <w:proofErr w:type="spellStart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>метра</w:t>
      </w:r>
      <w:proofErr w:type="spellEnd"/>
      <w:r w:rsidR="007751AC"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>по</w:t>
      </w:r>
      <w:proofErr w:type="spellEnd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>длине</w:t>
      </w:r>
      <w:proofErr w:type="spellEnd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– </w:t>
      </w:r>
      <w:r w:rsidR="007751AC"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>100</w:t>
      </w:r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>метров</w:t>
      </w:r>
      <w:proofErr w:type="spellEnd"/>
      <w:r w:rsidR="007751AC"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>,</w:t>
      </w:r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>по</w:t>
      </w:r>
      <w:proofErr w:type="spellEnd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>высоте</w:t>
      </w:r>
      <w:proofErr w:type="spellEnd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– 1</w:t>
      </w:r>
      <w:r w:rsidR="007751AC"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>2</w:t>
      </w:r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>метров</w:t>
      </w:r>
      <w:proofErr w:type="spellEnd"/>
      <w:r w:rsidR="007751AC" w:rsidRPr="00DD32D8">
        <w:rPr>
          <w:rStyle w:val="A30"/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>максимальная</w:t>
      </w:r>
      <w:proofErr w:type="spellEnd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>осадка</w:t>
      </w:r>
      <w:proofErr w:type="spellEnd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>судов</w:t>
      </w:r>
      <w:proofErr w:type="spellEnd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 xml:space="preserve"> – 2,25 </w:t>
      </w:r>
      <w:proofErr w:type="spellStart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>метра</w:t>
      </w:r>
      <w:proofErr w:type="spellEnd"/>
      <w:r w:rsidR="007751AC" w:rsidRPr="00DD32D8">
        <w:rPr>
          <w:rStyle w:val="A30"/>
          <w:rFonts w:ascii="Times New Roman" w:hAnsi="Times New Roman" w:cs="Times New Roman"/>
          <w:sz w:val="24"/>
          <w:szCs w:val="24"/>
        </w:rPr>
        <w:t>.</w:t>
      </w:r>
    </w:p>
    <w:p w:rsidR="00451559" w:rsidRPr="00DD32D8" w:rsidRDefault="00451559" w:rsidP="00451559">
      <w:pPr>
        <w:jc w:val="both"/>
        <w:rPr>
          <w:rStyle w:val="s1"/>
          <w:rFonts w:eastAsia="Times New Roman"/>
          <w:b w:val="0"/>
        </w:rPr>
      </w:pPr>
      <w:r w:rsidRPr="00DD32D8">
        <w:rPr>
          <w:b/>
        </w:rPr>
        <w:t>5.</w:t>
      </w:r>
      <w:r w:rsidRPr="00DD32D8">
        <w:rPr>
          <w:b/>
        </w:rPr>
        <w:tab/>
      </w:r>
      <w:r w:rsidRPr="00DD32D8">
        <w:rPr>
          <w:rStyle w:val="s0"/>
          <w:rFonts w:eastAsia="Times New Roman"/>
          <w:b/>
          <w:bCs/>
        </w:rPr>
        <w:t>Что означает следующий звуковой сигнал: ▪ ▪ ▪ ▪</w:t>
      </w:r>
    </w:p>
    <w:p w:rsidR="00451559" w:rsidRPr="00DD32D8" w:rsidRDefault="00451559" w:rsidP="00451559">
      <w:pPr>
        <w:ind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>1) Я намереваюсь сделать оборот или остановиться.</w:t>
      </w:r>
    </w:p>
    <w:p w:rsidR="00451559" w:rsidRPr="00DD32D8" w:rsidRDefault="00451559" w:rsidP="00451559">
      <w:pPr>
        <w:ind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>2) Мои двигатели работают на задний ход.</w:t>
      </w:r>
    </w:p>
    <w:p w:rsidR="00451559" w:rsidRPr="00DD32D8" w:rsidRDefault="00451559" w:rsidP="00451559">
      <w:pPr>
        <w:ind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>3) Прошу выйти на радиосвязь.</w:t>
      </w:r>
    </w:p>
    <w:p w:rsidR="00D74C2A" w:rsidRPr="00DD32D8" w:rsidRDefault="00451559" w:rsidP="00451559">
      <w:pPr>
        <w:ind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4) Человек за бортом.</w:t>
      </w:r>
    </w:p>
    <w:p w:rsidR="00D74C2A" w:rsidRPr="00DD32D8" w:rsidRDefault="00D74C2A" w:rsidP="00451559">
      <w:pPr>
        <w:ind w:firstLine="709"/>
        <w:jc w:val="both"/>
        <w:rPr>
          <w:rStyle w:val="s0"/>
          <w:rFonts w:eastAsia="Times New Roman"/>
          <w:bCs/>
        </w:rPr>
      </w:pPr>
    </w:p>
    <w:p w:rsidR="00D74C2A" w:rsidRDefault="00D74C2A" w:rsidP="00451559">
      <w:pPr>
        <w:ind w:firstLine="709"/>
        <w:jc w:val="both"/>
        <w:rPr>
          <w:rStyle w:val="s0"/>
          <w:rFonts w:eastAsia="Times New Roman"/>
          <w:bCs/>
          <w:sz w:val="28"/>
          <w:szCs w:val="28"/>
        </w:rPr>
        <w:sectPr w:rsidR="00D74C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4C2A" w:rsidRPr="00DD32D8" w:rsidRDefault="00D74C2A" w:rsidP="00DD32D8">
      <w:pPr>
        <w:ind w:firstLine="709"/>
        <w:jc w:val="both"/>
        <w:rPr>
          <w:color w:val="800000"/>
        </w:rPr>
      </w:pPr>
      <w:proofErr w:type="gramStart"/>
      <w:r w:rsidRPr="00DD32D8">
        <w:rPr>
          <w:rStyle w:val="s0"/>
          <w:rFonts w:eastAsia="Times New Roman"/>
        </w:rPr>
        <w:lastRenderedPageBreak/>
        <w:t>Вопросы с вариантами ответов для аттестации комсостава (капитан – сменный механик, механик – сменный капитан, 1 помощник капитана – 1 помощник механика, 2 помощник капитана – 2 помощник механика, 3 помощник капитана – 3 помощник механика, 3 помощник механика – 3 помощник капитана, шкипер, помощник шкипера.)</w:t>
      </w:r>
      <w:proofErr w:type="gramEnd"/>
    </w:p>
    <w:p w:rsidR="00451559" w:rsidRPr="00DD32D8" w:rsidRDefault="00D74C2A" w:rsidP="00AE1F93">
      <w:pPr>
        <w:spacing w:before="240"/>
        <w:jc w:val="center"/>
        <w:rPr>
          <w:rStyle w:val="s0"/>
          <w:rFonts w:eastAsia="Times New Roman"/>
          <w:b/>
          <w:bCs/>
        </w:rPr>
      </w:pPr>
      <w:r w:rsidRPr="00DD32D8">
        <w:rPr>
          <w:rStyle w:val="s0"/>
          <w:rFonts w:eastAsia="Times New Roman"/>
          <w:b/>
          <w:bCs/>
        </w:rPr>
        <w:t>Билет</w:t>
      </w:r>
      <w:r w:rsidR="00181871" w:rsidRPr="00DD32D8">
        <w:rPr>
          <w:rStyle w:val="s0"/>
          <w:rFonts w:eastAsia="Times New Roman"/>
          <w:b/>
          <w:bCs/>
        </w:rPr>
        <w:t xml:space="preserve"> 6</w:t>
      </w:r>
      <w:r w:rsidRPr="00DD32D8">
        <w:rPr>
          <w:rStyle w:val="s0"/>
          <w:rFonts w:eastAsia="Times New Roman"/>
          <w:b/>
          <w:bCs/>
        </w:rPr>
        <w:t>.</w:t>
      </w:r>
    </w:p>
    <w:p w:rsidR="00456DC3" w:rsidRPr="00DD32D8" w:rsidRDefault="00456DC3" w:rsidP="008A741A">
      <w:pPr>
        <w:pStyle w:val="ac"/>
        <w:numPr>
          <w:ilvl w:val="0"/>
          <w:numId w:val="18"/>
        </w:numPr>
        <w:ind w:left="0" w:firstLine="0"/>
        <w:jc w:val="both"/>
        <w:rPr>
          <w:rStyle w:val="s1"/>
          <w:rFonts w:eastAsia="Times New Roman"/>
          <w:b w:val="0"/>
          <w:bCs w:val="0"/>
          <w:i/>
          <w:iCs/>
          <w:color w:val="auto"/>
        </w:rPr>
      </w:pPr>
      <w:r w:rsidRPr="00DD32D8">
        <w:rPr>
          <w:rStyle w:val="s0"/>
          <w:rFonts w:eastAsia="Times New Roman"/>
          <w:b/>
          <w:color w:val="auto"/>
        </w:rPr>
        <w:t>Что такое трудовая дисциплина?</w:t>
      </w:r>
    </w:p>
    <w:p w:rsidR="00456DC3" w:rsidRPr="00DD32D8" w:rsidRDefault="00456DC3" w:rsidP="008A741A">
      <w:pPr>
        <w:pStyle w:val="ac"/>
        <w:numPr>
          <w:ilvl w:val="0"/>
          <w:numId w:val="19"/>
        </w:numPr>
        <w:ind w:left="0" w:firstLine="709"/>
        <w:jc w:val="both"/>
        <w:rPr>
          <w:rStyle w:val="s0"/>
          <w:rFonts w:eastAsia="Times New Roman"/>
          <w:color w:val="auto"/>
        </w:rPr>
      </w:pPr>
      <w:r w:rsidRPr="00DD32D8">
        <w:rPr>
          <w:rStyle w:val="s0"/>
          <w:rFonts w:eastAsia="Times New Roman"/>
          <w:color w:val="auto"/>
        </w:rPr>
        <w:t>Надлежащее исполнение работодателем и работниками обязательств, установленных нормативными правовыми актами Республики Казахстан, а также соглашениями, трудовым, коллективным договорами, актами работодателя, учредительными документами.</w:t>
      </w:r>
    </w:p>
    <w:p w:rsidR="00456DC3" w:rsidRPr="00DD32D8" w:rsidRDefault="00456DC3" w:rsidP="008A741A">
      <w:pPr>
        <w:pStyle w:val="ac"/>
        <w:numPr>
          <w:ilvl w:val="0"/>
          <w:numId w:val="19"/>
        </w:numPr>
        <w:ind w:left="0" w:firstLine="709"/>
        <w:jc w:val="both"/>
        <w:rPr>
          <w:rStyle w:val="s0"/>
          <w:rFonts w:eastAsia="Times New Roman"/>
          <w:color w:val="auto"/>
        </w:rPr>
      </w:pPr>
      <w:r w:rsidRPr="00DD32D8">
        <w:rPr>
          <w:rStyle w:val="s0"/>
          <w:rFonts w:eastAsia="Times New Roman"/>
          <w:color w:val="auto"/>
        </w:rPr>
        <w:t>Надлежащее исполнение работодателем обязательств, установленных нормативными правовыми актами Республики Казахстан, а также соглашениями, трудовым, коллективным договорами, актами работодателя, учредительными документами.</w:t>
      </w:r>
    </w:p>
    <w:p w:rsidR="00456DC3" w:rsidRPr="00DD32D8" w:rsidRDefault="00456DC3" w:rsidP="008A741A">
      <w:pPr>
        <w:pStyle w:val="ac"/>
        <w:numPr>
          <w:ilvl w:val="0"/>
          <w:numId w:val="19"/>
        </w:numPr>
        <w:ind w:left="0" w:firstLine="709"/>
        <w:jc w:val="both"/>
        <w:rPr>
          <w:rStyle w:val="s0"/>
          <w:rFonts w:eastAsia="Times New Roman"/>
          <w:color w:val="auto"/>
        </w:rPr>
      </w:pPr>
      <w:r w:rsidRPr="00DD32D8">
        <w:rPr>
          <w:rStyle w:val="s0"/>
          <w:rFonts w:eastAsia="Times New Roman"/>
          <w:color w:val="auto"/>
        </w:rPr>
        <w:t>Надлежащее исполнение работниками обязательств, установленных нормативными правовыми актами Республики Казахстан, а также соглашениями, трудовым, коллективным договорами, актами работодателя, учредительными документами.</w:t>
      </w:r>
    </w:p>
    <w:p w:rsidR="00456DC3" w:rsidRPr="00DD32D8" w:rsidRDefault="00456DC3" w:rsidP="008A741A">
      <w:pPr>
        <w:pStyle w:val="ac"/>
        <w:numPr>
          <w:ilvl w:val="0"/>
          <w:numId w:val="19"/>
        </w:numPr>
        <w:ind w:left="0" w:firstLine="709"/>
      </w:pPr>
      <w:r w:rsidRPr="00DD32D8">
        <w:t>Нет правильного ответа.</w:t>
      </w:r>
    </w:p>
    <w:p w:rsidR="009A46BA" w:rsidRPr="00DD32D8" w:rsidRDefault="009A46BA" w:rsidP="00DD32D8">
      <w:pPr>
        <w:pStyle w:val="ac"/>
        <w:numPr>
          <w:ilvl w:val="0"/>
          <w:numId w:val="18"/>
        </w:numPr>
        <w:ind w:left="0" w:firstLine="0"/>
        <w:jc w:val="both"/>
        <w:rPr>
          <w:rStyle w:val="s1"/>
          <w:rFonts w:eastAsia="Times New Roman"/>
        </w:rPr>
      </w:pPr>
      <w:r w:rsidRPr="00DD32D8">
        <w:rPr>
          <w:rStyle w:val="s1"/>
          <w:rFonts w:eastAsia="Times New Roman"/>
        </w:rPr>
        <w:t>Периодичность прохождения обязательного медицинского осмотра работниками.</w:t>
      </w:r>
    </w:p>
    <w:p w:rsidR="009A46BA" w:rsidRPr="00DD32D8" w:rsidRDefault="009A46BA" w:rsidP="00DD32D8">
      <w:pPr>
        <w:pStyle w:val="ac"/>
        <w:numPr>
          <w:ilvl w:val="0"/>
          <w:numId w:val="26"/>
        </w:numPr>
        <w:ind w:left="0" w:firstLine="709"/>
        <w:jc w:val="both"/>
        <w:rPr>
          <w:rStyle w:val="s1"/>
          <w:rFonts w:eastAsia="Times New Roman"/>
          <w:b w:val="0"/>
        </w:rPr>
      </w:pPr>
      <w:r w:rsidRPr="00DD32D8">
        <w:rPr>
          <w:rStyle w:val="s1"/>
          <w:rFonts w:eastAsia="Times New Roman"/>
          <w:b w:val="0"/>
        </w:rPr>
        <w:t xml:space="preserve">2 раза в год. </w:t>
      </w:r>
    </w:p>
    <w:p w:rsidR="009A46BA" w:rsidRPr="00DD32D8" w:rsidRDefault="009A46BA" w:rsidP="00DD32D8">
      <w:pPr>
        <w:pStyle w:val="ac"/>
        <w:numPr>
          <w:ilvl w:val="0"/>
          <w:numId w:val="26"/>
        </w:numPr>
        <w:ind w:left="0" w:firstLine="709"/>
        <w:jc w:val="both"/>
        <w:rPr>
          <w:rStyle w:val="s1"/>
          <w:rFonts w:eastAsia="Times New Roman"/>
          <w:b w:val="0"/>
        </w:rPr>
      </w:pPr>
      <w:r w:rsidRPr="00DD32D8">
        <w:rPr>
          <w:rStyle w:val="s1"/>
          <w:rFonts w:eastAsia="Times New Roman"/>
          <w:b w:val="0"/>
        </w:rPr>
        <w:t>1 раз в квартал.</w:t>
      </w:r>
    </w:p>
    <w:p w:rsidR="009A46BA" w:rsidRPr="00DD32D8" w:rsidRDefault="009A46BA" w:rsidP="00DD32D8">
      <w:pPr>
        <w:pStyle w:val="ac"/>
        <w:numPr>
          <w:ilvl w:val="0"/>
          <w:numId w:val="26"/>
        </w:numPr>
        <w:ind w:left="0" w:firstLine="709"/>
        <w:jc w:val="both"/>
        <w:rPr>
          <w:rStyle w:val="s1"/>
          <w:rFonts w:eastAsia="Times New Roman"/>
          <w:b w:val="0"/>
        </w:rPr>
      </w:pPr>
      <w:r w:rsidRPr="00DD32D8">
        <w:rPr>
          <w:rStyle w:val="s1"/>
          <w:rFonts w:eastAsia="Times New Roman"/>
          <w:b w:val="0"/>
        </w:rPr>
        <w:t>1 раз в год.</w:t>
      </w:r>
    </w:p>
    <w:p w:rsidR="009A46BA" w:rsidRPr="00DD32D8" w:rsidRDefault="009A46BA" w:rsidP="00DD32D8">
      <w:pPr>
        <w:pStyle w:val="ac"/>
        <w:numPr>
          <w:ilvl w:val="0"/>
          <w:numId w:val="26"/>
        </w:numPr>
        <w:ind w:left="0" w:firstLine="709"/>
        <w:jc w:val="both"/>
        <w:rPr>
          <w:rFonts w:eastAsia="Times New Roman"/>
          <w:bCs/>
          <w:color w:val="000000"/>
        </w:rPr>
      </w:pPr>
      <w:r w:rsidRPr="00DD32D8">
        <w:rPr>
          <w:rStyle w:val="s1"/>
          <w:rFonts w:eastAsia="Times New Roman"/>
          <w:b w:val="0"/>
        </w:rPr>
        <w:t>1 раз в полгода.</w:t>
      </w:r>
    </w:p>
    <w:p w:rsidR="00F041B6" w:rsidRPr="00DD32D8" w:rsidRDefault="00F041B6" w:rsidP="00DD32D8">
      <w:pPr>
        <w:pStyle w:val="ac"/>
        <w:numPr>
          <w:ilvl w:val="0"/>
          <w:numId w:val="18"/>
        </w:numPr>
        <w:ind w:left="0" w:firstLine="0"/>
        <w:jc w:val="both"/>
        <w:rPr>
          <w:rStyle w:val="s1"/>
          <w:rFonts w:eastAsia="Times New Roman"/>
          <w:b w:val="0"/>
        </w:rPr>
      </w:pPr>
      <w:r w:rsidRPr="00DD32D8">
        <w:rPr>
          <w:rStyle w:val="s0"/>
          <w:rFonts w:eastAsia="Times New Roman"/>
          <w:b/>
        </w:rPr>
        <w:t>В какие сроки восстанавливается утерянный знак на</w:t>
      </w:r>
      <w:r w:rsidRPr="00DD32D8">
        <w:rPr>
          <w:rStyle w:val="s0"/>
          <w:rFonts w:eastAsia="Times New Roman"/>
          <w:b/>
          <w:bCs/>
        </w:rPr>
        <w:t xml:space="preserve"> </w:t>
      </w:r>
      <w:r w:rsidRPr="00DD32D8">
        <w:rPr>
          <w:rStyle w:val="s0"/>
          <w:rFonts w:eastAsia="Times New Roman"/>
          <w:b/>
        </w:rPr>
        <w:t>своё</w:t>
      </w:r>
      <w:r w:rsidRPr="00DD32D8">
        <w:rPr>
          <w:rStyle w:val="s0"/>
          <w:rFonts w:eastAsia="Times New Roman"/>
          <w:b/>
          <w:bCs/>
        </w:rPr>
        <w:t xml:space="preserve"> </w:t>
      </w:r>
      <w:r w:rsidRPr="00DD32D8">
        <w:rPr>
          <w:rStyle w:val="s0"/>
          <w:rFonts w:eastAsia="Times New Roman"/>
          <w:b/>
        </w:rPr>
        <w:t>штатное место после получения извещения об его отсутствии?</w:t>
      </w:r>
      <w:r w:rsidRPr="00DD32D8">
        <w:rPr>
          <w:rStyle w:val="s0"/>
          <w:rFonts w:eastAsia="Times New Roman"/>
          <w:b/>
          <w:bCs/>
          <w:color w:val="FF6600"/>
        </w:rPr>
        <w:tab/>
      </w:r>
    </w:p>
    <w:p w:rsidR="00F041B6" w:rsidRPr="00DD32D8" w:rsidRDefault="00F041B6" w:rsidP="008A741A">
      <w:pPr>
        <w:pStyle w:val="ac"/>
        <w:numPr>
          <w:ilvl w:val="0"/>
          <w:numId w:val="22"/>
        </w:numPr>
        <w:ind w:left="0" w:firstLine="709"/>
        <w:jc w:val="both"/>
        <w:rPr>
          <w:rStyle w:val="s0"/>
        </w:rPr>
      </w:pPr>
      <w:r w:rsidRPr="00DD32D8">
        <w:rPr>
          <w:rStyle w:val="s0"/>
        </w:rPr>
        <w:t xml:space="preserve">Знак восстанавливается на штатное место сразу после извещения об отсутствии знака. </w:t>
      </w:r>
    </w:p>
    <w:p w:rsidR="00F17CE1" w:rsidRPr="00DD32D8" w:rsidRDefault="00F17CE1" w:rsidP="008A741A">
      <w:pPr>
        <w:pStyle w:val="ac"/>
        <w:numPr>
          <w:ilvl w:val="0"/>
          <w:numId w:val="22"/>
        </w:numPr>
        <w:ind w:left="0"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 xml:space="preserve">Знак восстанавливается на штатное место либо  при очередном объезде участка, либо сразу после получения извещения об отсутствии знака </w:t>
      </w:r>
      <w:r w:rsidRPr="00DD32D8">
        <w:rPr>
          <w:rStyle w:val="s0"/>
          <w:rFonts w:eastAsia="Times New Roman"/>
          <w:color w:val="800000"/>
        </w:rPr>
        <w:t xml:space="preserve"> </w:t>
      </w:r>
      <w:r w:rsidRPr="00DD32D8">
        <w:rPr>
          <w:rStyle w:val="s0"/>
          <w:rFonts w:eastAsia="Times New Roman"/>
        </w:rPr>
        <w:t>по указанию диспетчера СЭП, или не позднее трёх суток.</w:t>
      </w:r>
    </w:p>
    <w:p w:rsidR="00F041B6" w:rsidRPr="00DD32D8" w:rsidRDefault="00F041B6" w:rsidP="008A741A">
      <w:pPr>
        <w:pStyle w:val="ac"/>
        <w:numPr>
          <w:ilvl w:val="0"/>
          <w:numId w:val="22"/>
        </w:numPr>
        <w:ind w:left="0" w:firstLine="709"/>
        <w:jc w:val="both"/>
        <w:rPr>
          <w:rStyle w:val="s0"/>
        </w:rPr>
      </w:pPr>
      <w:r w:rsidRPr="00DD32D8">
        <w:rPr>
          <w:rStyle w:val="s0"/>
        </w:rPr>
        <w:t>Знак восстанавливается на штатное место не ранее чем через трое суток после получения извещения об отсутствии знака.</w:t>
      </w:r>
    </w:p>
    <w:p w:rsidR="00D6264D" w:rsidRPr="00DD32D8" w:rsidRDefault="00F041B6" w:rsidP="00D6264D">
      <w:pPr>
        <w:pStyle w:val="ac"/>
        <w:numPr>
          <w:ilvl w:val="0"/>
          <w:numId w:val="22"/>
        </w:numPr>
        <w:ind w:left="0" w:firstLine="709"/>
        <w:jc w:val="both"/>
        <w:rPr>
          <w:rStyle w:val="s0"/>
        </w:rPr>
      </w:pPr>
      <w:r w:rsidRPr="00DD32D8">
        <w:rPr>
          <w:rStyle w:val="s0"/>
        </w:rPr>
        <w:t>Знак восстанавливается на штатное место по указанию диспетчера после извещения об его отсутствии.</w:t>
      </w:r>
    </w:p>
    <w:p w:rsidR="00F041B6" w:rsidRPr="00DD32D8" w:rsidRDefault="00F17CE1" w:rsidP="00DD32D8">
      <w:pPr>
        <w:pStyle w:val="ac"/>
        <w:numPr>
          <w:ilvl w:val="0"/>
          <w:numId w:val="18"/>
        </w:numPr>
        <w:ind w:left="0" w:firstLine="0"/>
        <w:jc w:val="both"/>
        <w:rPr>
          <w:rStyle w:val="s0"/>
        </w:rPr>
      </w:pPr>
      <w:r w:rsidRPr="00DD32D8">
        <w:rPr>
          <w:rStyle w:val="s0"/>
          <w:rFonts w:eastAsia="Times New Roman"/>
          <w:b/>
          <w:bCs/>
        </w:rPr>
        <w:t>Какие из перечисленных сигналов может подавать терпящее бедствие судно, которое просит о помощи?</w:t>
      </w:r>
    </w:p>
    <w:p w:rsidR="00F17CE1" w:rsidRPr="00DD32D8" w:rsidRDefault="00F17CE1" w:rsidP="008A741A">
      <w:pPr>
        <w:pStyle w:val="ac"/>
        <w:numPr>
          <w:ilvl w:val="0"/>
          <w:numId w:val="23"/>
        </w:numPr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Ракеты красного цвета.</w:t>
      </w:r>
    </w:p>
    <w:p w:rsidR="00F17CE1" w:rsidRPr="00DD32D8" w:rsidRDefault="00F17CE1" w:rsidP="008A741A">
      <w:pPr>
        <w:pStyle w:val="ac"/>
        <w:numPr>
          <w:ilvl w:val="0"/>
          <w:numId w:val="23"/>
        </w:numPr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Медленное повторяемое поднятие и опускание вытянутыми в стороны руками</w:t>
      </w:r>
    </w:p>
    <w:p w:rsidR="00F17CE1" w:rsidRPr="00DD32D8" w:rsidRDefault="00F17CE1" w:rsidP="008A741A">
      <w:pPr>
        <w:pStyle w:val="ac"/>
        <w:numPr>
          <w:ilvl w:val="0"/>
          <w:numId w:val="23"/>
        </w:numPr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Частое мигание круговым огнём или вертикальное перемещение огня.</w:t>
      </w:r>
    </w:p>
    <w:p w:rsidR="009A46BA" w:rsidRPr="00DD32D8" w:rsidRDefault="00F17CE1" w:rsidP="008A741A">
      <w:pPr>
        <w:pStyle w:val="ac"/>
        <w:numPr>
          <w:ilvl w:val="0"/>
          <w:numId w:val="23"/>
        </w:numPr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Все перечисленные выше сигналы.</w:t>
      </w:r>
    </w:p>
    <w:p w:rsidR="00F17CE1" w:rsidRPr="00DD32D8" w:rsidRDefault="00A3183B" w:rsidP="00DD32D8">
      <w:pPr>
        <w:pStyle w:val="ac"/>
        <w:numPr>
          <w:ilvl w:val="0"/>
          <w:numId w:val="18"/>
        </w:numPr>
        <w:ind w:left="0" w:firstLine="0"/>
        <w:jc w:val="both"/>
        <w:rPr>
          <w:rStyle w:val="s0"/>
          <w:rFonts w:eastAsia="Times New Roman"/>
          <w:b/>
          <w:bCs/>
        </w:rPr>
      </w:pPr>
      <w:r w:rsidRPr="00DD32D8">
        <w:rPr>
          <w:rStyle w:val="s0"/>
          <w:rFonts w:eastAsia="Times New Roman"/>
          <w:b/>
          <w:bCs/>
        </w:rPr>
        <w:t>Как называется условная линия, проходящая в средней части судового хода?</w:t>
      </w:r>
    </w:p>
    <w:p w:rsidR="00A3183B" w:rsidRPr="00DD32D8" w:rsidRDefault="00A3183B" w:rsidP="008A741A">
      <w:pPr>
        <w:pStyle w:val="ac"/>
        <w:numPr>
          <w:ilvl w:val="0"/>
          <w:numId w:val="24"/>
        </w:numPr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Перевал судового хода.</w:t>
      </w:r>
    </w:p>
    <w:p w:rsidR="00A3183B" w:rsidRPr="00DD32D8" w:rsidRDefault="00A3183B" w:rsidP="008A741A">
      <w:pPr>
        <w:pStyle w:val="ac"/>
        <w:numPr>
          <w:ilvl w:val="0"/>
          <w:numId w:val="24"/>
        </w:numPr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Кромка судового хода.</w:t>
      </w:r>
    </w:p>
    <w:p w:rsidR="00A3183B" w:rsidRPr="00DD32D8" w:rsidRDefault="00A3183B" w:rsidP="008A741A">
      <w:pPr>
        <w:pStyle w:val="ac"/>
        <w:numPr>
          <w:ilvl w:val="0"/>
          <w:numId w:val="24"/>
        </w:numPr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Ось судового хода.</w:t>
      </w:r>
    </w:p>
    <w:p w:rsidR="00A3183B" w:rsidRPr="00DD32D8" w:rsidRDefault="00A3183B" w:rsidP="008A741A">
      <w:pPr>
        <w:pStyle w:val="ac"/>
        <w:numPr>
          <w:ilvl w:val="0"/>
          <w:numId w:val="24"/>
        </w:numPr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Изобата судового хода.</w:t>
      </w:r>
    </w:p>
    <w:p w:rsidR="00742712" w:rsidRDefault="00742712" w:rsidP="00A3183B">
      <w:pPr>
        <w:jc w:val="both"/>
        <w:rPr>
          <w:rStyle w:val="s0"/>
          <w:rFonts w:eastAsia="Times New Roman"/>
          <w:sz w:val="28"/>
          <w:szCs w:val="28"/>
        </w:rPr>
        <w:sectPr w:rsidR="007427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183B" w:rsidRPr="00DD32D8" w:rsidRDefault="00A3183B" w:rsidP="00DD32D8">
      <w:pPr>
        <w:ind w:firstLine="709"/>
        <w:jc w:val="both"/>
        <w:rPr>
          <w:color w:val="800000"/>
        </w:rPr>
      </w:pPr>
      <w:proofErr w:type="gramStart"/>
      <w:r w:rsidRPr="00DD32D8">
        <w:rPr>
          <w:rStyle w:val="s0"/>
          <w:rFonts w:eastAsia="Times New Roman"/>
        </w:rPr>
        <w:lastRenderedPageBreak/>
        <w:t>Вопросы с вариантами ответов для аттестации комсостава (капитан – сменный механик, механик – сменный капитан, 1 помощник капитана – 1 помощник механика, 2 помощник капитана – 2 помощник механика, 3 помощник капитана – 3 помощник механика, 3 помощник механика – 3 помощник капитана, шкипер, помощник шкипера.)</w:t>
      </w:r>
      <w:proofErr w:type="gramEnd"/>
    </w:p>
    <w:p w:rsidR="00A3183B" w:rsidRPr="00DD32D8" w:rsidRDefault="00A3183B" w:rsidP="00AE1F93">
      <w:pPr>
        <w:pStyle w:val="ac"/>
        <w:spacing w:before="240"/>
        <w:ind w:left="0"/>
        <w:jc w:val="center"/>
        <w:rPr>
          <w:rStyle w:val="s0"/>
          <w:rFonts w:eastAsia="Times New Roman"/>
          <w:b/>
          <w:bCs/>
        </w:rPr>
      </w:pPr>
      <w:r w:rsidRPr="00DD32D8">
        <w:rPr>
          <w:rStyle w:val="s0"/>
          <w:rFonts w:eastAsia="Times New Roman"/>
          <w:b/>
          <w:bCs/>
        </w:rPr>
        <w:t>Билет</w:t>
      </w:r>
      <w:r w:rsidR="00181871" w:rsidRPr="00DD32D8">
        <w:rPr>
          <w:rStyle w:val="s0"/>
          <w:rFonts w:eastAsia="Times New Roman"/>
          <w:b/>
          <w:bCs/>
        </w:rPr>
        <w:t xml:space="preserve"> 7</w:t>
      </w:r>
      <w:r w:rsidRPr="00DD32D8">
        <w:rPr>
          <w:rStyle w:val="s0"/>
          <w:rFonts w:eastAsia="Times New Roman"/>
          <w:b/>
          <w:bCs/>
        </w:rPr>
        <w:t>.</w:t>
      </w:r>
    </w:p>
    <w:p w:rsidR="008853DE" w:rsidRPr="00DD32D8" w:rsidRDefault="008853DE" w:rsidP="00DD32D8">
      <w:pPr>
        <w:pStyle w:val="ac"/>
        <w:numPr>
          <w:ilvl w:val="0"/>
          <w:numId w:val="48"/>
        </w:numPr>
        <w:ind w:left="0" w:firstLine="0"/>
        <w:jc w:val="both"/>
        <w:rPr>
          <w:rStyle w:val="s0"/>
          <w:rFonts w:eastAsia="Times New Roman"/>
          <w:b/>
          <w:bCs/>
        </w:rPr>
      </w:pPr>
      <w:r w:rsidRPr="00DD32D8">
        <w:rPr>
          <w:rStyle w:val="s0"/>
          <w:rFonts w:eastAsia="Times New Roman"/>
          <w:b/>
          <w:bCs/>
        </w:rPr>
        <w:t>Кто в Республике  Казахстан является источником государственной власти?</w:t>
      </w:r>
    </w:p>
    <w:p w:rsidR="00F041B6" w:rsidRPr="00DD32D8" w:rsidRDefault="008853DE" w:rsidP="00DD32D8">
      <w:pPr>
        <w:pStyle w:val="ac"/>
        <w:numPr>
          <w:ilvl w:val="0"/>
          <w:numId w:val="25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Президент Республики Казахстан.</w:t>
      </w:r>
    </w:p>
    <w:p w:rsidR="008853DE" w:rsidRPr="00DD32D8" w:rsidRDefault="008853DE" w:rsidP="00DD32D8">
      <w:pPr>
        <w:pStyle w:val="ac"/>
        <w:numPr>
          <w:ilvl w:val="0"/>
          <w:numId w:val="25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Конституционный совет Республики Казахстан.</w:t>
      </w:r>
    </w:p>
    <w:p w:rsidR="008853DE" w:rsidRPr="00DD32D8" w:rsidRDefault="008853DE" w:rsidP="00DD32D8">
      <w:pPr>
        <w:pStyle w:val="ac"/>
        <w:numPr>
          <w:ilvl w:val="0"/>
          <w:numId w:val="25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Народ.</w:t>
      </w:r>
    </w:p>
    <w:p w:rsidR="008853DE" w:rsidRPr="00DD32D8" w:rsidRDefault="008853DE" w:rsidP="00DD32D8">
      <w:pPr>
        <w:pStyle w:val="ac"/>
        <w:numPr>
          <w:ilvl w:val="0"/>
          <w:numId w:val="25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Парламент Республики Казахстан.</w:t>
      </w:r>
    </w:p>
    <w:p w:rsidR="009A46BA" w:rsidRPr="00DD32D8" w:rsidRDefault="009A46BA" w:rsidP="008A741A">
      <w:pPr>
        <w:pStyle w:val="ac"/>
        <w:numPr>
          <w:ilvl w:val="0"/>
          <w:numId w:val="27"/>
        </w:numPr>
        <w:spacing w:before="100"/>
        <w:ind w:left="0" w:firstLine="0"/>
        <w:jc w:val="both"/>
        <w:rPr>
          <w:rStyle w:val="s0"/>
          <w:rFonts w:eastAsia="Times New Roman"/>
          <w:b/>
        </w:rPr>
      </w:pPr>
      <w:r w:rsidRPr="00DD32D8">
        <w:rPr>
          <w:rStyle w:val="s0"/>
          <w:rFonts w:eastAsia="Times New Roman"/>
          <w:b/>
        </w:rPr>
        <w:t>В каких случаях работодатель обязан отстранить работника от работы?</w:t>
      </w:r>
    </w:p>
    <w:p w:rsidR="009A46BA" w:rsidRPr="00DD32D8" w:rsidRDefault="009A46BA" w:rsidP="008A741A">
      <w:pPr>
        <w:pStyle w:val="ac"/>
        <w:numPr>
          <w:ilvl w:val="0"/>
          <w:numId w:val="21"/>
        </w:numPr>
        <w:ind w:left="0"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 xml:space="preserve">Находящегося на работе в состоянии алкогольного,  наркотического, </w:t>
      </w:r>
      <w:proofErr w:type="spellStart"/>
      <w:r w:rsidRPr="00DD32D8">
        <w:rPr>
          <w:rStyle w:val="s0"/>
          <w:rFonts w:eastAsia="Times New Roman"/>
        </w:rPr>
        <w:t>токсикоманического</w:t>
      </w:r>
      <w:proofErr w:type="spellEnd"/>
      <w:r w:rsidRPr="00DD32D8">
        <w:rPr>
          <w:rStyle w:val="s0"/>
          <w:rFonts w:eastAsia="Times New Roman"/>
        </w:rPr>
        <w:t xml:space="preserve"> опьянения (их аналогов) или употребившего в течение рабочего дня вещества, вызывающие такое опьянение;</w:t>
      </w:r>
    </w:p>
    <w:p w:rsidR="009A46BA" w:rsidRPr="00DD32D8" w:rsidRDefault="009A46BA" w:rsidP="008A741A">
      <w:pPr>
        <w:pStyle w:val="ac"/>
        <w:numPr>
          <w:ilvl w:val="0"/>
          <w:numId w:val="21"/>
        </w:numPr>
        <w:ind w:left="0" w:firstLine="709"/>
        <w:jc w:val="both"/>
        <w:rPr>
          <w:rStyle w:val="s0"/>
          <w:rFonts w:eastAsia="Times New Roman"/>
        </w:rPr>
      </w:pPr>
      <w:r w:rsidRPr="00DD32D8">
        <w:rPr>
          <w:rStyle w:val="s0"/>
          <w:rFonts w:eastAsia="Times New Roman"/>
        </w:rPr>
        <w:t xml:space="preserve">Не сдавшего экзамены по проверке знаний по вопросам безопасности и охраны труда или промышленной безопасности;  не прошедшего медицинский осмотр либо </w:t>
      </w:r>
      <w:proofErr w:type="spellStart"/>
      <w:r w:rsidRPr="00DD32D8">
        <w:rPr>
          <w:rStyle w:val="s0"/>
          <w:rFonts w:eastAsia="Times New Roman"/>
        </w:rPr>
        <w:t>предсменное</w:t>
      </w:r>
      <w:proofErr w:type="spellEnd"/>
      <w:r w:rsidRPr="00DD32D8">
        <w:rPr>
          <w:rStyle w:val="s0"/>
          <w:rFonts w:eastAsia="Times New Roman"/>
        </w:rPr>
        <w:t xml:space="preserve"> медицинское освидетельствование, если они являются обязательными в соответствии  с законодательством Республики Казахстан;</w:t>
      </w:r>
    </w:p>
    <w:p w:rsidR="009A46BA" w:rsidRPr="00DD32D8" w:rsidRDefault="009A46BA" w:rsidP="008A741A">
      <w:pPr>
        <w:pStyle w:val="ac"/>
        <w:numPr>
          <w:ilvl w:val="0"/>
          <w:numId w:val="21"/>
        </w:numPr>
        <w:ind w:left="0" w:firstLine="709"/>
        <w:jc w:val="both"/>
        <w:rPr>
          <w:rStyle w:val="s0"/>
          <w:rFonts w:eastAsia="Times New Roman"/>
        </w:rPr>
      </w:pPr>
      <w:proofErr w:type="gramStart"/>
      <w:r w:rsidRPr="00DD32D8">
        <w:rPr>
          <w:rStyle w:val="s0"/>
          <w:rFonts w:eastAsia="Times New Roman"/>
        </w:rPr>
        <w:t>Не использующего средства индивидуальной и (или)  коллективной  защиты, предоставленные работодателем;</w:t>
      </w:r>
      <w:proofErr w:type="gramEnd"/>
    </w:p>
    <w:p w:rsidR="004F7505" w:rsidRPr="00DD32D8" w:rsidRDefault="004F7505" w:rsidP="008A741A">
      <w:pPr>
        <w:pStyle w:val="ac"/>
        <w:numPr>
          <w:ilvl w:val="0"/>
          <w:numId w:val="21"/>
        </w:numPr>
        <w:spacing w:before="100"/>
        <w:ind w:left="0" w:firstLine="709"/>
        <w:jc w:val="both"/>
        <w:rPr>
          <w:rFonts w:eastAsia="Times New Roman"/>
          <w:bCs/>
          <w:color w:val="000000"/>
        </w:rPr>
      </w:pPr>
      <w:r w:rsidRPr="00DD32D8">
        <w:rPr>
          <w:rFonts w:eastAsia="Times New Roman"/>
          <w:color w:val="000000"/>
        </w:rPr>
        <w:t>Все ответы верны.</w:t>
      </w:r>
    </w:p>
    <w:p w:rsidR="008F643A" w:rsidRPr="00DD32D8" w:rsidRDefault="0078702A" w:rsidP="008A741A">
      <w:pPr>
        <w:pStyle w:val="ac"/>
        <w:numPr>
          <w:ilvl w:val="0"/>
          <w:numId w:val="27"/>
        </w:numPr>
        <w:spacing w:before="100"/>
        <w:ind w:left="0" w:firstLine="0"/>
        <w:jc w:val="both"/>
        <w:rPr>
          <w:rStyle w:val="s0"/>
          <w:rFonts w:eastAsia="Times New Roman"/>
          <w:b/>
          <w:bCs/>
        </w:rPr>
      </w:pPr>
      <w:r w:rsidRPr="00DD32D8">
        <w:rPr>
          <w:rStyle w:val="s0"/>
          <w:rFonts w:eastAsia="Times New Roman"/>
          <w:b/>
          <w:bCs/>
        </w:rPr>
        <w:t>Что не относится к о</w:t>
      </w:r>
      <w:r w:rsidR="004F7505" w:rsidRPr="00DD32D8">
        <w:rPr>
          <w:rStyle w:val="s0"/>
          <w:rFonts w:eastAsia="Times New Roman"/>
          <w:b/>
          <w:bCs/>
        </w:rPr>
        <w:t>сновны</w:t>
      </w:r>
      <w:r w:rsidRPr="00DD32D8">
        <w:rPr>
          <w:rStyle w:val="s0"/>
          <w:rFonts w:eastAsia="Times New Roman"/>
          <w:b/>
          <w:bCs/>
        </w:rPr>
        <w:t>м</w:t>
      </w:r>
      <w:r w:rsidR="004F7505" w:rsidRPr="00DD32D8">
        <w:rPr>
          <w:rStyle w:val="s0"/>
          <w:rFonts w:eastAsia="Times New Roman"/>
          <w:b/>
          <w:bCs/>
        </w:rPr>
        <w:t xml:space="preserve"> расписания</w:t>
      </w:r>
      <w:r w:rsidRPr="00DD32D8">
        <w:rPr>
          <w:rStyle w:val="s0"/>
          <w:rFonts w:eastAsia="Times New Roman"/>
          <w:b/>
          <w:bCs/>
        </w:rPr>
        <w:t>м по организации службы на судах согласно Уставу службы на судах?</w:t>
      </w:r>
    </w:p>
    <w:p w:rsidR="004F7505" w:rsidRPr="00DD32D8" w:rsidRDefault="004F7505" w:rsidP="004F7505">
      <w:pPr>
        <w:pStyle w:val="ac"/>
        <w:spacing w:before="100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1)</w:t>
      </w:r>
      <w:r w:rsidR="00DD32D8">
        <w:rPr>
          <w:rStyle w:val="s0"/>
          <w:rFonts w:eastAsia="Times New Roman"/>
          <w:bCs/>
        </w:rPr>
        <w:tab/>
      </w:r>
      <w:r w:rsidR="0078702A" w:rsidRPr="00DD32D8">
        <w:rPr>
          <w:rStyle w:val="s0"/>
          <w:rFonts w:eastAsia="Times New Roman"/>
          <w:bCs/>
        </w:rPr>
        <w:t>Р</w:t>
      </w:r>
      <w:r w:rsidRPr="00DD32D8">
        <w:rPr>
          <w:rStyle w:val="s0"/>
          <w:rFonts w:eastAsia="Times New Roman"/>
          <w:bCs/>
        </w:rPr>
        <w:t>аспорядок дня на судне</w:t>
      </w:r>
      <w:r w:rsidR="0078702A" w:rsidRPr="00DD32D8">
        <w:rPr>
          <w:rStyle w:val="s0"/>
          <w:rFonts w:eastAsia="Times New Roman"/>
          <w:bCs/>
        </w:rPr>
        <w:t>.</w:t>
      </w:r>
    </w:p>
    <w:p w:rsidR="004F7505" w:rsidRPr="00DD32D8" w:rsidRDefault="004F7505" w:rsidP="004F7505">
      <w:pPr>
        <w:pStyle w:val="ac"/>
        <w:spacing w:before="100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2)</w:t>
      </w:r>
      <w:r w:rsidR="00DD32D8">
        <w:rPr>
          <w:rStyle w:val="s0"/>
          <w:rFonts w:eastAsia="Times New Roman"/>
          <w:bCs/>
        </w:rPr>
        <w:tab/>
      </w:r>
      <w:r w:rsidR="0078702A" w:rsidRPr="00DD32D8">
        <w:rPr>
          <w:rStyle w:val="s0"/>
          <w:rFonts w:eastAsia="Times New Roman"/>
          <w:bCs/>
        </w:rPr>
        <w:t>Расписание командирских занятий.</w:t>
      </w:r>
    </w:p>
    <w:p w:rsidR="0078702A" w:rsidRPr="00DD32D8" w:rsidRDefault="00DD32D8" w:rsidP="004F7505">
      <w:pPr>
        <w:pStyle w:val="ac"/>
        <w:spacing w:before="100"/>
        <w:jc w:val="both"/>
        <w:rPr>
          <w:rStyle w:val="s0"/>
          <w:rFonts w:eastAsia="Times New Roman"/>
          <w:bCs/>
        </w:rPr>
      </w:pPr>
      <w:r>
        <w:rPr>
          <w:rStyle w:val="s0"/>
          <w:rFonts w:eastAsia="Times New Roman"/>
          <w:bCs/>
        </w:rPr>
        <w:t>3)</w:t>
      </w:r>
      <w:r>
        <w:rPr>
          <w:rStyle w:val="s0"/>
          <w:rFonts w:eastAsia="Times New Roman"/>
          <w:bCs/>
        </w:rPr>
        <w:tab/>
      </w:r>
      <w:r w:rsidR="0078702A" w:rsidRPr="00DD32D8">
        <w:rPr>
          <w:rStyle w:val="s0"/>
          <w:rFonts w:eastAsia="Times New Roman"/>
          <w:bCs/>
        </w:rPr>
        <w:t>Расписание по заведованиям.</w:t>
      </w:r>
    </w:p>
    <w:p w:rsidR="0078702A" w:rsidRPr="00DD32D8" w:rsidRDefault="00DD32D8" w:rsidP="004F7505">
      <w:pPr>
        <w:pStyle w:val="ac"/>
        <w:spacing w:before="100"/>
        <w:jc w:val="both"/>
        <w:rPr>
          <w:rStyle w:val="s0"/>
          <w:rFonts w:eastAsia="Times New Roman"/>
          <w:bCs/>
        </w:rPr>
      </w:pPr>
      <w:r>
        <w:rPr>
          <w:rStyle w:val="s0"/>
          <w:rFonts w:eastAsia="Times New Roman"/>
          <w:bCs/>
        </w:rPr>
        <w:t>4)</w:t>
      </w:r>
      <w:r>
        <w:rPr>
          <w:rStyle w:val="s0"/>
          <w:rFonts w:eastAsia="Times New Roman"/>
          <w:bCs/>
        </w:rPr>
        <w:tab/>
      </w:r>
      <w:r w:rsidR="0078702A" w:rsidRPr="00DD32D8">
        <w:rPr>
          <w:rStyle w:val="s0"/>
          <w:rFonts w:eastAsia="Times New Roman"/>
          <w:bCs/>
        </w:rPr>
        <w:t>Расписание по тревогам.</w:t>
      </w:r>
    </w:p>
    <w:p w:rsidR="004F7505" w:rsidRPr="00DD32D8" w:rsidRDefault="008F643A" w:rsidP="008A741A">
      <w:pPr>
        <w:pStyle w:val="ac"/>
        <w:numPr>
          <w:ilvl w:val="0"/>
          <w:numId w:val="27"/>
        </w:numPr>
        <w:ind w:hanging="720"/>
        <w:jc w:val="both"/>
        <w:rPr>
          <w:rStyle w:val="s0"/>
          <w:rFonts w:eastAsia="Times New Roman"/>
          <w:b/>
          <w:bCs/>
        </w:rPr>
      </w:pPr>
      <w:r w:rsidRPr="00DD32D8">
        <w:rPr>
          <w:rStyle w:val="s0"/>
          <w:rFonts w:eastAsia="Times New Roman"/>
          <w:b/>
          <w:bCs/>
        </w:rPr>
        <w:t>Что означает следующий звуковой сигнал: ▪ ▪ ▪ ▪ ▪</w:t>
      </w:r>
    </w:p>
    <w:p w:rsidR="008F643A" w:rsidRPr="00DD32D8" w:rsidRDefault="008F643A" w:rsidP="00DD32D8">
      <w:pPr>
        <w:pStyle w:val="ac"/>
        <w:numPr>
          <w:ilvl w:val="0"/>
          <w:numId w:val="29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Мои движители работают на задний ход.</w:t>
      </w:r>
    </w:p>
    <w:p w:rsidR="008F643A" w:rsidRPr="00DD32D8" w:rsidRDefault="008F643A" w:rsidP="00DD32D8">
      <w:pPr>
        <w:pStyle w:val="ac"/>
        <w:numPr>
          <w:ilvl w:val="0"/>
          <w:numId w:val="29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Предупреждение.</w:t>
      </w:r>
    </w:p>
    <w:p w:rsidR="008F643A" w:rsidRPr="00DD32D8" w:rsidRDefault="008F643A" w:rsidP="00DD32D8">
      <w:pPr>
        <w:pStyle w:val="ac"/>
        <w:numPr>
          <w:ilvl w:val="0"/>
          <w:numId w:val="29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Прошу выйти на радиосвязь.</w:t>
      </w:r>
    </w:p>
    <w:p w:rsidR="008F643A" w:rsidRPr="00DD32D8" w:rsidRDefault="008F643A" w:rsidP="00DD32D8">
      <w:pPr>
        <w:pStyle w:val="ac"/>
        <w:numPr>
          <w:ilvl w:val="0"/>
          <w:numId w:val="29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Прошу увеличить ход.</w:t>
      </w:r>
    </w:p>
    <w:p w:rsidR="004F7505" w:rsidRPr="00DD32D8" w:rsidRDefault="008F643A" w:rsidP="008A741A">
      <w:pPr>
        <w:pStyle w:val="ac"/>
        <w:numPr>
          <w:ilvl w:val="0"/>
          <w:numId w:val="27"/>
        </w:numPr>
        <w:ind w:hanging="720"/>
        <w:jc w:val="both"/>
        <w:rPr>
          <w:rStyle w:val="s0"/>
          <w:rFonts w:eastAsia="Times New Roman"/>
          <w:b/>
          <w:bCs/>
        </w:rPr>
      </w:pPr>
      <w:r w:rsidRPr="00DD32D8">
        <w:rPr>
          <w:rStyle w:val="s0"/>
          <w:rFonts w:eastAsia="Times New Roman"/>
          <w:b/>
          <w:bCs/>
        </w:rPr>
        <w:t>Что измеряется ручным анемометром?</w:t>
      </w:r>
    </w:p>
    <w:p w:rsidR="008F643A" w:rsidRPr="00DD32D8" w:rsidRDefault="00FD6625" w:rsidP="00DD32D8">
      <w:pPr>
        <w:pStyle w:val="ac"/>
        <w:numPr>
          <w:ilvl w:val="0"/>
          <w:numId w:val="30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Атмосферное давление.</w:t>
      </w:r>
    </w:p>
    <w:p w:rsidR="00FD6625" w:rsidRPr="00DD32D8" w:rsidRDefault="00FD6625" w:rsidP="00DD32D8">
      <w:pPr>
        <w:pStyle w:val="ac"/>
        <w:numPr>
          <w:ilvl w:val="0"/>
          <w:numId w:val="30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Скорость течения.</w:t>
      </w:r>
    </w:p>
    <w:p w:rsidR="00FD6625" w:rsidRPr="00DD32D8" w:rsidRDefault="00FD6625" w:rsidP="00DD32D8">
      <w:pPr>
        <w:pStyle w:val="ac"/>
        <w:numPr>
          <w:ilvl w:val="0"/>
          <w:numId w:val="30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Направление ветра.</w:t>
      </w:r>
    </w:p>
    <w:p w:rsidR="00FD6625" w:rsidRPr="00DD32D8" w:rsidRDefault="00FD6625" w:rsidP="00DD32D8">
      <w:pPr>
        <w:pStyle w:val="ac"/>
        <w:numPr>
          <w:ilvl w:val="0"/>
          <w:numId w:val="30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Скорость ветра.</w:t>
      </w:r>
    </w:p>
    <w:p w:rsidR="00742712" w:rsidRDefault="00742712" w:rsidP="00FD6625">
      <w:pPr>
        <w:jc w:val="both"/>
        <w:rPr>
          <w:rStyle w:val="s0"/>
          <w:rFonts w:eastAsia="Times New Roman"/>
          <w:sz w:val="28"/>
          <w:szCs w:val="28"/>
        </w:rPr>
        <w:sectPr w:rsidR="007427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6625" w:rsidRPr="00DD32D8" w:rsidRDefault="00FD6625" w:rsidP="00DD32D8">
      <w:pPr>
        <w:ind w:firstLine="709"/>
        <w:jc w:val="both"/>
        <w:rPr>
          <w:color w:val="800000"/>
        </w:rPr>
      </w:pPr>
      <w:proofErr w:type="gramStart"/>
      <w:r w:rsidRPr="00DD32D8">
        <w:rPr>
          <w:rStyle w:val="s0"/>
          <w:rFonts w:eastAsia="Times New Roman"/>
        </w:rPr>
        <w:lastRenderedPageBreak/>
        <w:t>Вопросы с вариантами ответов для аттестации комсостава (капитан – сменный механик, механик – сменный капитан, 1 помощник капитана – 1 помощник механика, 2 помощник капитана – 2 помощник механика, 3 помощник капитана – 3 помощник механика, 3 помощник механика – 3 помощник капитана, шкипер, помощник шкипера.)</w:t>
      </w:r>
      <w:proofErr w:type="gramEnd"/>
    </w:p>
    <w:p w:rsidR="00FD6625" w:rsidRPr="00DD32D8" w:rsidRDefault="00FD6625" w:rsidP="00AE1F93">
      <w:pPr>
        <w:spacing w:before="240"/>
        <w:jc w:val="center"/>
        <w:rPr>
          <w:rStyle w:val="s0"/>
          <w:rFonts w:eastAsia="Times New Roman"/>
          <w:b/>
          <w:bCs/>
        </w:rPr>
      </w:pPr>
      <w:r w:rsidRPr="00DD32D8">
        <w:rPr>
          <w:rStyle w:val="s0"/>
          <w:rFonts w:eastAsia="Times New Roman"/>
          <w:b/>
          <w:bCs/>
        </w:rPr>
        <w:t>Билет</w:t>
      </w:r>
      <w:r w:rsidR="00181871" w:rsidRPr="00DD32D8">
        <w:rPr>
          <w:rStyle w:val="s0"/>
          <w:rFonts w:eastAsia="Times New Roman"/>
          <w:b/>
          <w:bCs/>
        </w:rPr>
        <w:t xml:space="preserve"> 8</w:t>
      </w:r>
      <w:r w:rsidRPr="00DD32D8">
        <w:rPr>
          <w:rStyle w:val="s0"/>
          <w:rFonts w:eastAsia="Times New Roman"/>
          <w:b/>
          <w:bCs/>
        </w:rPr>
        <w:t>.</w:t>
      </w:r>
    </w:p>
    <w:p w:rsidR="00FD6625" w:rsidRPr="00B130FC" w:rsidRDefault="00FD6625" w:rsidP="00B81694">
      <w:pPr>
        <w:pStyle w:val="ac"/>
        <w:numPr>
          <w:ilvl w:val="1"/>
          <w:numId w:val="27"/>
        </w:numPr>
        <w:ind w:left="0" w:firstLine="0"/>
        <w:jc w:val="both"/>
        <w:rPr>
          <w:rStyle w:val="s0"/>
          <w:rFonts w:eastAsia="Times New Roman"/>
          <w:b/>
          <w:bCs/>
        </w:rPr>
      </w:pPr>
      <w:r w:rsidRPr="00B130FC">
        <w:rPr>
          <w:rStyle w:val="s0"/>
          <w:rFonts w:eastAsia="Times New Roman"/>
          <w:b/>
          <w:bCs/>
        </w:rPr>
        <w:t>Срок полномочий депутатов Мажилиса Республики Казахстан:</w:t>
      </w:r>
    </w:p>
    <w:p w:rsidR="00FD6625" w:rsidRPr="00DD32D8" w:rsidRDefault="00FD6625" w:rsidP="00275355">
      <w:pPr>
        <w:pStyle w:val="ac"/>
        <w:numPr>
          <w:ilvl w:val="0"/>
          <w:numId w:val="31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2 года.</w:t>
      </w:r>
    </w:p>
    <w:p w:rsidR="00FD6625" w:rsidRPr="00DD32D8" w:rsidRDefault="00FD6625" w:rsidP="00275355">
      <w:pPr>
        <w:pStyle w:val="ac"/>
        <w:numPr>
          <w:ilvl w:val="0"/>
          <w:numId w:val="31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3 года.</w:t>
      </w:r>
    </w:p>
    <w:p w:rsidR="00FD6625" w:rsidRPr="00DD32D8" w:rsidRDefault="00FD6625" w:rsidP="00275355">
      <w:pPr>
        <w:pStyle w:val="ac"/>
        <w:numPr>
          <w:ilvl w:val="0"/>
          <w:numId w:val="31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5 лет.</w:t>
      </w:r>
    </w:p>
    <w:p w:rsidR="00FD6625" w:rsidRPr="00DD32D8" w:rsidRDefault="008A741A" w:rsidP="00275355">
      <w:pPr>
        <w:pStyle w:val="ac"/>
        <w:numPr>
          <w:ilvl w:val="0"/>
          <w:numId w:val="31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4 года.</w:t>
      </w:r>
    </w:p>
    <w:p w:rsidR="008A741A" w:rsidRPr="00B130FC" w:rsidRDefault="008A741A" w:rsidP="00B81694">
      <w:pPr>
        <w:pStyle w:val="ac"/>
        <w:numPr>
          <w:ilvl w:val="1"/>
          <w:numId w:val="27"/>
        </w:numPr>
        <w:ind w:left="0" w:firstLine="0"/>
        <w:jc w:val="both"/>
        <w:rPr>
          <w:rStyle w:val="s0"/>
          <w:rFonts w:eastAsia="Times New Roman"/>
          <w:b/>
          <w:bCs/>
        </w:rPr>
      </w:pPr>
      <w:r w:rsidRPr="00B130FC">
        <w:rPr>
          <w:rStyle w:val="s0"/>
          <w:rFonts w:eastAsia="Times New Roman"/>
          <w:b/>
          <w:bCs/>
        </w:rPr>
        <w:t>В какие сроки составляется проект приказа о закрытии навигации?</w:t>
      </w:r>
    </w:p>
    <w:p w:rsidR="008A741A" w:rsidRPr="00DD32D8" w:rsidRDefault="008A741A" w:rsidP="00EE7648">
      <w:pPr>
        <w:pStyle w:val="ac"/>
        <w:numPr>
          <w:ilvl w:val="0"/>
          <w:numId w:val="32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Не позднее, чем за 10 дней до закрытия навигации, согласно «Графику мероприятий по выставлению (снятию) и обслуживанию знаков навигационного оборудования».</w:t>
      </w:r>
    </w:p>
    <w:p w:rsidR="008A741A" w:rsidRPr="00DD32D8" w:rsidRDefault="008A741A" w:rsidP="00EE7648">
      <w:pPr>
        <w:pStyle w:val="ac"/>
        <w:numPr>
          <w:ilvl w:val="0"/>
          <w:numId w:val="32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Не позднее, чем за 7 дней до закрытия навигации, согласно «Графику мероприятий по выставлению (снятию) и обслуживанию знаков навигационного оборудования».</w:t>
      </w:r>
    </w:p>
    <w:p w:rsidR="008A741A" w:rsidRPr="00DD32D8" w:rsidRDefault="008A741A" w:rsidP="00EE7648">
      <w:pPr>
        <w:pStyle w:val="ac"/>
        <w:numPr>
          <w:ilvl w:val="0"/>
          <w:numId w:val="32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Не позднее, чем за 15 дней до закрытия навигации, согласно «Графику мероприятий по выставлению (снятию) и обслуживанию знаков навигационного оборудования».</w:t>
      </w:r>
    </w:p>
    <w:p w:rsidR="008A741A" w:rsidRPr="00DD32D8" w:rsidRDefault="008A741A" w:rsidP="00EE7648">
      <w:pPr>
        <w:pStyle w:val="ac"/>
        <w:numPr>
          <w:ilvl w:val="0"/>
          <w:numId w:val="32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Не позднее, чем за 20 дней до закрытия навигации, согласно «Графику мероприятий по выставлению (снятию) и обслуживанию знаков навигационного оборудования».</w:t>
      </w:r>
    </w:p>
    <w:p w:rsidR="004F7505" w:rsidRPr="00B130FC" w:rsidRDefault="00247674" w:rsidP="00B81694">
      <w:pPr>
        <w:pStyle w:val="ac"/>
        <w:numPr>
          <w:ilvl w:val="1"/>
          <w:numId w:val="27"/>
        </w:numPr>
        <w:ind w:left="0" w:firstLine="0"/>
        <w:jc w:val="both"/>
        <w:rPr>
          <w:rStyle w:val="s0"/>
          <w:rFonts w:eastAsia="Times New Roman"/>
          <w:b/>
          <w:bCs/>
        </w:rPr>
      </w:pPr>
      <w:r w:rsidRPr="00B130FC">
        <w:rPr>
          <w:rStyle w:val="s0"/>
          <w:rFonts w:eastAsia="Times New Roman"/>
          <w:b/>
          <w:bCs/>
        </w:rPr>
        <w:t xml:space="preserve">Укажите ширину береговой полосы вдоль берегов водных </w:t>
      </w:r>
      <w:r w:rsidR="001F64B3" w:rsidRPr="00B130FC">
        <w:rPr>
          <w:rStyle w:val="s0"/>
          <w:rFonts w:eastAsia="Times New Roman"/>
          <w:b/>
          <w:bCs/>
        </w:rPr>
        <w:t>объектов от береговой линии для установки навигационных знаков и оборудования с соблюдением экологических требований.</w:t>
      </w:r>
    </w:p>
    <w:p w:rsidR="001F64B3" w:rsidRPr="00DD32D8" w:rsidRDefault="001F64B3" w:rsidP="00275355">
      <w:pPr>
        <w:pStyle w:val="ac"/>
        <w:numPr>
          <w:ilvl w:val="0"/>
          <w:numId w:val="34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15 м.</w:t>
      </w:r>
    </w:p>
    <w:p w:rsidR="001F64B3" w:rsidRPr="00DD32D8" w:rsidRDefault="001F64B3" w:rsidP="00275355">
      <w:pPr>
        <w:pStyle w:val="ac"/>
        <w:numPr>
          <w:ilvl w:val="0"/>
          <w:numId w:val="34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30 м.</w:t>
      </w:r>
    </w:p>
    <w:p w:rsidR="001F64B3" w:rsidRPr="00DD32D8" w:rsidRDefault="001F64B3" w:rsidP="00275355">
      <w:pPr>
        <w:pStyle w:val="ac"/>
        <w:numPr>
          <w:ilvl w:val="0"/>
          <w:numId w:val="34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20 м.</w:t>
      </w:r>
    </w:p>
    <w:p w:rsidR="001F64B3" w:rsidRPr="00DD32D8" w:rsidRDefault="001F64B3" w:rsidP="00275355">
      <w:pPr>
        <w:pStyle w:val="ac"/>
        <w:numPr>
          <w:ilvl w:val="0"/>
          <w:numId w:val="34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25 м.</w:t>
      </w:r>
    </w:p>
    <w:p w:rsidR="00247674" w:rsidRPr="00B130FC" w:rsidRDefault="00247674" w:rsidP="00B81694">
      <w:pPr>
        <w:pStyle w:val="ac"/>
        <w:numPr>
          <w:ilvl w:val="1"/>
          <w:numId w:val="27"/>
        </w:numPr>
        <w:ind w:left="0" w:firstLine="0"/>
        <w:jc w:val="both"/>
        <w:rPr>
          <w:rStyle w:val="s1"/>
          <w:rFonts w:eastAsia="Times New Roman"/>
          <w:b w:val="0"/>
          <w:bCs w:val="0"/>
        </w:rPr>
      </w:pPr>
      <w:r w:rsidRPr="00B130FC">
        <w:rPr>
          <w:rStyle w:val="s0"/>
          <w:rFonts w:eastAsia="Times New Roman"/>
          <w:b/>
        </w:rPr>
        <w:t>Способность судна, отклоненного от положения равновесия под  действием внешних сил, возвращаться в первоначальное положение после прекращения действия этих сил.</w:t>
      </w:r>
    </w:p>
    <w:p w:rsidR="004F7505" w:rsidRPr="00DD32D8" w:rsidRDefault="00247674" w:rsidP="00247674">
      <w:pPr>
        <w:pStyle w:val="ac"/>
        <w:numPr>
          <w:ilvl w:val="0"/>
          <w:numId w:val="33"/>
        </w:numPr>
        <w:ind w:hanging="11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Непотопляемость.</w:t>
      </w:r>
    </w:p>
    <w:p w:rsidR="00247674" w:rsidRPr="00DD32D8" w:rsidRDefault="00247674" w:rsidP="00247674">
      <w:pPr>
        <w:pStyle w:val="ac"/>
        <w:numPr>
          <w:ilvl w:val="0"/>
          <w:numId w:val="33"/>
        </w:numPr>
        <w:ind w:hanging="11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</w:rPr>
        <w:t>Остойчивость.</w:t>
      </w:r>
    </w:p>
    <w:p w:rsidR="00247674" w:rsidRPr="00DD32D8" w:rsidRDefault="00247674" w:rsidP="00247674">
      <w:pPr>
        <w:pStyle w:val="ac"/>
        <w:numPr>
          <w:ilvl w:val="0"/>
          <w:numId w:val="33"/>
        </w:numPr>
        <w:ind w:hanging="11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Поворотливость.</w:t>
      </w:r>
    </w:p>
    <w:p w:rsidR="0000626B" w:rsidRPr="00DD32D8" w:rsidRDefault="00247674" w:rsidP="00467141">
      <w:pPr>
        <w:pStyle w:val="ac"/>
        <w:numPr>
          <w:ilvl w:val="0"/>
          <w:numId w:val="33"/>
        </w:numPr>
        <w:ind w:hanging="11"/>
        <w:jc w:val="both"/>
        <w:rPr>
          <w:rStyle w:val="s0"/>
          <w:rFonts w:eastAsia="Times New Roman"/>
          <w:b/>
          <w:bCs/>
        </w:rPr>
      </w:pPr>
      <w:r w:rsidRPr="00DD32D8">
        <w:rPr>
          <w:rStyle w:val="s0"/>
          <w:rFonts w:eastAsia="Times New Roman"/>
          <w:bCs/>
        </w:rPr>
        <w:t>Ходкость.</w:t>
      </w:r>
    </w:p>
    <w:p w:rsidR="004F7505" w:rsidRPr="00DD32D8" w:rsidRDefault="0000626B" w:rsidP="00B81694">
      <w:pPr>
        <w:pStyle w:val="ac"/>
        <w:numPr>
          <w:ilvl w:val="1"/>
          <w:numId w:val="27"/>
        </w:numPr>
        <w:ind w:left="0" w:firstLine="0"/>
        <w:jc w:val="both"/>
        <w:rPr>
          <w:rStyle w:val="s0"/>
          <w:rFonts w:eastAsia="Times New Roman"/>
          <w:b/>
          <w:bCs/>
        </w:rPr>
      </w:pPr>
      <w:r w:rsidRPr="00DD32D8">
        <w:rPr>
          <w:rStyle w:val="s0"/>
          <w:rFonts w:eastAsia="Times New Roman"/>
          <w:b/>
          <w:bCs/>
        </w:rPr>
        <w:t>Как называется устройство, используемое для натяжения тросов?</w:t>
      </w:r>
    </w:p>
    <w:p w:rsidR="0000626B" w:rsidRPr="00DD32D8" w:rsidRDefault="0000626B" w:rsidP="00CA5B1E">
      <w:pPr>
        <w:pStyle w:val="ac"/>
        <w:numPr>
          <w:ilvl w:val="0"/>
          <w:numId w:val="36"/>
        </w:numPr>
        <w:ind w:left="0" w:firstLine="709"/>
        <w:jc w:val="both"/>
        <w:rPr>
          <w:rStyle w:val="s0"/>
          <w:rFonts w:eastAsia="Times New Roman"/>
          <w:bCs/>
        </w:rPr>
      </w:pPr>
      <w:proofErr w:type="spellStart"/>
      <w:r w:rsidRPr="00DD32D8">
        <w:rPr>
          <w:rStyle w:val="s0"/>
          <w:rFonts w:eastAsia="Times New Roman"/>
          <w:bCs/>
        </w:rPr>
        <w:t>Баллер</w:t>
      </w:r>
      <w:proofErr w:type="spellEnd"/>
      <w:r w:rsidRPr="00DD32D8">
        <w:rPr>
          <w:rStyle w:val="s0"/>
          <w:rFonts w:eastAsia="Times New Roman"/>
          <w:bCs/>
        </w:rPr>
        <w:t>.</w:t>
      </w:r>
    </w:p>
    <w:p w:rsidR="0000626B" w:rsidRPr="00DD32D8" w:rsidRDefault="0000626B" w:rsidP="00CA5B1E">
      <w:pPr>
        <w:pStyle w:val="ac"/>
        <w:numPr>
          <w:ilvl w:val="0"/>
          <w:numId w:val="36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Вьюшка.</w:t>
      </w:r>
    </w:p>
    <w:p w:rsidR="0000626B" w:rsidRPr="00DD32D8" w:rsidRDefault="00467141" w:rsidP="00CA5B1E">
      <w:pPr>
        <w:pStyle w:val="ac"/>
        <w:numPr>
          <w:ilvl w:val="0"/>
          <w:numId w:val="36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Флор.</w:t>
      </w:r>
    </w:p>
    <w:p w:rsidR="00467141" w:rsidRPr="00DD32D8" w:rsidRDefault="00467141" w:rsidP="00CA5B1E">
      <w:pPr>
        <w:pStyle w:val="ac"/>
        <w:numPr>
          <w:ilvl w:val="0"/>
          <w:numId w:val="36"/>
        </w:numPr>
        <w:ind w:left="0" w:firstLine="709"/>
        <w:jc w:val="both"/>
        <w:rPr>
          <w:rStyle w:val="s0"/>
          <w:rFonts w:eastAsia="Times New Roman"/>
          <w:bCs/>
        </w:rPr>
      </w:pPr>
      <w:r w:rsidRPr="00DD32D8">
        <w:rPr>
          <w:rStyle w:val="s0"/>
          <w:rFonts w:eastAsia="Times New Roman"/>
          <w:bCs/>
        </w:rPr>
        <w:t>Талреп.</w:t>
      </w:r>
    </w:p>
    <w:p w:rsidR="00DD32D8" w:rsidRDefault="00DD32D8" w:rsidP="00381F42">
      <w:pPr>
        <w:pStyle w:val="ac"/>
        <w:ind w:left="851"/>
        <w:jc w:val="both"/>
        <w:rPr>
          <w:rStyle w:val="s0"/>
          <w:rFonts w:eastAsia="Times New Roman"/>
          <w:b/>
          <w:bCs/>
          <w:sz w:val="28"/>
          <w:szCs w:val="28"/>
        </w:rPr>
        <w:sectPr w:rsidR="00DD32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976" w:rsidRPr="00B81694" w:rsidRDefault="006A1976" w:rsidP="00B81694">
      <w:pPr>
        <w:ind w:firstLine="709"/>
        <w:jc w:val="both"/>
        <w:rPr>
          <w:color w:val="800000"/>
        </w:rPr>
      </w:pPr>
      <w:proofErr w:type="gramStart"/>
      <w:r w:rsidRPr="00B81694">
        <w:rPr>
          <w:rStyle w:val="s0"/>
          <w:rFonts w:eastAsia="Times New Roman"/>
        </w:rPr>
        <w:lastRenderedPageBreak/>
        <w:t>Вопросы с вариантами ответов для аттестации комсостава (капитан – сменный механик, механик – сменный капитан, 1 помощник капитана – 1 помощник механика, 2 помощник капитана – 2 помощник механика, 3 помощник капитана – 3 помощник механика, 3 помощник механика – 3 помощник капитана, шкипер, помощник шкипера.)</w:t>
      </w:r>
      <w:proofErr w:type="gramEnd"/>
    </w:p>
    <w:p w:rsidR="006A1976" w:rsidRPr="00B81694" w:rsidRDefault="006A1976" w:rsidP="00AE1F93">
      <w:pPr>
        <w:spacing w:before="240"/>
        <w:jc w:val="center"/>
        <w:rPr>
          <w:rStyle w:val="s0"/>
          <w:rFonts w:eastAsia="Times New Roman"/>
          <w:b/>
          <w:bCs/>
        </w:rPr>
      </w:pPr>
      <w:r w:rsidRPr="00B81694">
        <w:rPr>
          <w:rStyle w:val="s0"/>
          <w:rFonts w:eastAsia="Times New Roman"/>
          <w:b/>
          <w:bCs/>
        </w:rPr>
        <w:t>Билет</w:t>
      </w:r>
      <w:r w:rsidR="00181871" w:rsidRPr="00B81694">
        <w:rPr>
          <w:rStyle w:val="s0"/>
          <w:rFonts w:eastAsia="Times New Roman"/>
          <w:b/>
          <w:bCs/>
        </w:rPr>
        <w:t xml:space="preserve"> 9</w:t>
      </w:r>
      <w:r w:rsidRPr="00B81694">
        <w:rPr>
          <w:rStyle w:val="s0"/>
          <w:rFonts w:eastAsia="Times New Roman"/>
          <w:b/>
          <w:bCs/>
        </w:rPr>
        <w:t>.</w:t>
      </w:r>
    </w:p>
    <w:p w:rsidR="00CA5B1E" w:rsidRPr="00B81694" w:rsidRDefault="00CA5B1E" w:rsidP="00CA5B1E">
      <w:pPr>
        <w:jc w:val="both"/>
        <w:rPr>
          <w:rStyle w:val="s0"/>
          <w:rFonts w:eastAsia="Times New Roman"/>
          <w:b/>
          <w:bCs/>
        </w:rPr>
      </w:pPr>
      <w:r w:rsidRPr="00B81694">
        <w:rPr>
          <w:rStyle w:val="s0"/>
          <w:rFonts w:eastAsia="Times New Roman"/>
          <w:b/>
          <w:bCs/>
        </w:rPr>
        <w:t>1.</w:t>
      </w:r>
      <w:r w:rsidRPr="00B81694">
        <w:rPr>
          <w:rStyle w:val="s0"/>
          <w:rFonts w:eastAsia="Times New Roman"/>
          <w:b/>
          <w:bCs/>
        </w:rPr>
        <w:tab/>
        <w:t>Кем устанавливается минимальный состав экипажа в соответствии с требованиями эксплуатации судна?</w:t>
      </w:r>
    </w:p>
    <w:p w:rsidR="00CA5B1E" w:rsidRPr="00B81694" w:rsidRDefault="00CA5B1E" w:rsidP="00CA5B1E">
      <w:pPr>
        <w:ind w:firstLine="851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1)</w:t>
      </w:r>
      <w:r w:rsidRPr="00B81694">
        <w:rPr>
          <w:rStyle w:val="s0"/>
          <w:rFonts w:eastAsia="Times New Roman"/>
          <w:bCs/>
        </w:rPr>
        <w:tab/>
        <w:t>Министерством по транспорту.</w:t>
      </w:r>
    </w:p>
    <w:p w:rsidR="00CA5B1E" w:rsidRPr="00B81694" w:rsidRDefault="00CA5B1E" w:rsidP="00CA5B1E">
      <w:pPr>
        <w:ind w:firstLine="851"/>
        <w:jc w:val="both"/>
        <w:rPr>
          <w:rStyle w:val="s0"/>
          <w:rFonts w:eastAsia="Times New Roman"/>
          <w:b/>
          <w:bCs/>
        </w:rPr>
      </w:pPr>
      <w:r w:rsidRPr="00B81694">
        <w:rPr>
          <w:rStyle w:val="s0"/>
          <w:rFonts w:eastAsia="Times New Roman"/>
          <w:bCs/>
        </w:rPr>
        <w:t>2)</w:t>
      </w:r>
      <w:r w:rsidRPr="00B81694">
        <w:rPr>
          <w:rStyle w:val="s0"/>
          <w:rFonts w:eastAsia="Times New Roman"/>
          <w:bCs/>
        </w:rPr>
        <w:tab/>
        <w:t>Правительством РК.</w:t>
      </w:r>
    </w:p>
    <w:p w:rsidR="00CA5B1E" w:rsidRPr="00B81694" w:rsidRDefault="00CA5B1E" w:rsidP="00CA5B1E">
      <w:pPr>
        <w:ind w:firstLine="851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3)</w:t>
      </w:r>
      <w:r w:rsidRPr="00B81694">
        <w:rPr>
          <w:rStyle w:val="s0"/>
          <w:rFonts w:eastAsia="Times New Roman"/>
          <w:b/>
          <w:bCs/>
        </w:rPr>
        <w:tab/>
      </w:r>
      <w:r w:rsidRPr="00B81694">
        <w:rPr>
          <w:rStyle w:val="s0"/>
          <w:rFonts w:eastAsia="Times New Roman"/>
          <w:bCs/>
        </w:rPr>
        <w:t>Министерством по инвестициям и развитию.</w:t>
      </w:r>
    </w:p>
    <w:p w:rsidR="00CA5B1E" w:rsidRPr="00B81694" w:rsidRDefault="00CA5B1E" w:rsidP="00CA5B1E">
      <w:pPr>
        <w:ind w:firstLine="851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4)</w:t>
      </w:r>
      <w:r w:rsidRPr="00B81694">
        <w:rPr>
          <w:rStyle w:val="s0"/>
          <w:rFonts w:eastAsia="Times New Roman"/>
          <w:bCs/>
        </w:rPr>
        <w:tab/>
        <w:t>ГУ «ИТК».</w:t>
      </w:r>
    </w:p>
    <w:p w:rsidR="00CA5B1E" w:rsidRPr="00B81694" w:rsidRDefault="00CA5B1E" w:rsidP="00B81694">
      <w:pPr>
        <w:pStyle w:val="ac"/>
        <w:numPr>
          <w:ilvl w:val="0"/>
          <w:numId w:val="48"/>
        </w:numPr>
        <w:spacing w:line="276" w:lineRule="auto"/>
        <w:ind w:left="0" w:firstLine="0"/>
        <w:jc w:val="both"/>
        <w:rPr>
          <w:rStyle w:val="s0"/>
          <w:rFonts w:eastAsia="Times New Roman"/>
          <w:b/>
        </w:rPr>
      </w:pPr>
      <w:r w:rsidRPr="00B81694">
        <w:rPr>
          <w:rStyle w:val="s0"/>
          <w:rFonts w:eastAsia="Times New Roman"/>
          <w:b/>
        </w:rPr>
        <w:t>На какой срок заключен Коллективный договор?</w:t>
      </w:r>
    </w:p>
    <w:p w:rsidR="00CA5B1E" w:rsidRPr="00B81694" w:rsidRDefault="00CA5B1E" w:rsidP="00CA5B1E">
      <w:pPr>
        <w:tabs>
          <w:tab w:val="left" w:pos="0"/>
          <w:tab w:val="left" w:pos="993"/>
        </w:tabs>
        <w:spacing w:line="276" w:lineRule="auto"/>
        <w:ind w:firstLine="851"/>
        <w:jc w:val="both"/>
        <w:rPr>
          <w:rStyle w:val="s0"/>
          <w:rFonts w:eastAsia="Times New Roman"/>
        </w:rPr>
      </w:pPr>
      <w:r w:rsidRPr="00B81694">
        <w:rPr>
          <w:rStyle w:val="s0"/>
          <w:rFonts w:eastAsia="Times New Roman"/>
        </w:rPr>
        <w:t>1)</w:t>
      </w:r>
      <w:r w:rsidRPr="00B81694">
        <w:rPr>
          <w:rStyle w:val="s0"/>
          <w:rFonts w:eastAsia="Times New Roman"/>
        </w:rPr>
        <w:tab/>
        <w:t>На три года;</w:t>
      </w:r>
    </w:p>
    <w:p w:rsidR="00CA5B1E" w:rsidRPr="00B81694" w:rsidRDefault="00CA5B1E" w:rsidP="00CA5B1E">
      <w:pPr>
        <w:tabs>
          <w:tab w:val="left" w:pos="0"/>
          <w:tab w:val="left" w:pos="993"/>
        </w:tabs>
        <w:spacing w:line="276" w:lineRule="auto"/>
        <w:ind w:firstLine="851"/>
        <w:jc w:val="both"/>
        <w:rPr>
          <w:rStyle w:val="s0"/>
          <w:rFonts w:eastAsia="Times New Roman"/>
        </w:rPr>
      </w:pPr>
      <w:r w:rsidRPr="00B81694">
        <w:rPr>
          <w:rStyle w:val="s0"/>
          <w:rFonts w:eastAsia="Times New Roman"/>
        </w:rPr>
        <w:t>2)</w:t>
      </w:r>
      <w:r w:rsidRPr="00B81694">
        <w:rPr>
          <w:rStyle w:val="s0"/>
          <w:rFonts w:eastAsia="Times New Roman"/>
        </w:rPr>
        <w:tab/>
        <w:t>На год;</w:t>
      </w:r>
    </w:p>
    <w:p w:rsidR="00CA5B1E" w:rsidRPr="00B81694" w:rsidRDefault="00CA5B1E" w:rsidP="00CA5B1E">
      <w:pPr>
        <w:tabs>
          <w:tab w:val="left" w:pos="0"/>
          <w:tab w:val="left" w:pos="993"/>
        </w:tabs>
        <w:spacing w:line="276" w:lineRule="auto"/>
        <w:ind w:firstLine="851"/>
        <w:jc w:val="both"/>
        <w:rPr>
          <w:rStyle w:val="s0"/>
          <w:rFonts w:eastAsia="Times New Roman"/>
        </w:rPr>
      </w:pPr>
      <w:r w:rsidRPr="00B81694">
        <w:rPr>
          <w:rStyle w:val="s0"/>
          <w:rFonts w:eastAsia="Times New Roman"/>
        </w:rPr>
        <w:t>3)</w:t>
      </w:r>
      <w:r w:rsidRPr="00B81694">
        <w:rPr>
          <w:rStyle w:val="s0"/>
          <w:rFonts w:eastAsia="Times New Roman"/>
        </w:rPr>
        <w:tab/>
        <w:t>На пять лет;</w:t>
      </w:r>
    </w:p>
    <w:p w:rsidR="00CA5B1E" w:rsidRPr="00B81694" w:rsidRDefault="00CA5B1E" w:rsidP="00CA5B1E">
      <w:pPr>
        <w:tabs>
          <w:tab w:val="left" w:pos="0"/>
          <w:tab w:val="left" w:pos="993"/>
        </w:tabs>
        <w:spacing w:line="276" w:lineRule="auto"/>
        <w:ind w:firstLine="851"/>
        <w:jc w:val="both"/>
        <w:rPr>
          <w:rStyle w:val="s0"/>
          <w:rFonts w:eastAsia="Times New Roman"/>
        </w:rPr>
      </w:pPr>
      <w:r w:rsidRPr="00B81694">
        <w:rPr>
          <w:rStyle w:val="s0"/>
          <w:rFonts w:eastAsia="Times New Roman"/>
        </w:rPr>
        <w:t>4)</w:t>
      </w:r>
      <w:r w:rsidRPr="00B81694">
        <w:rPr>
          <w:rStyle w:val="s0"/>
          <w:rFonts w:eastAsia="Times New Roman"/>
        </w:rPr>
        <w:tab/>
        <w:t>На четыре года;</w:t>
      </w:r>
    </w:p>
    <w:p w:rsidR="0038404A" w:rsidRPr="00B81694" w:rsidRDefault="0038404A" w:rsidP="0038404A">
      <w:pPr>
        <w:jc w:val="both"/>
        <w:rPr>
          <w:rStyle w:val="s1"/>
          <w:rFonts w:eastAsia="Times New Roman"/>
          <w:b w:val="0"/>
        </w:rPr>
      </w:pPr>
      <w:r w:rsidRPr="00B81694">
        <w:rPr>
          <w:rStyle w:val="s0"/>
          <w:rFonts w:eastAsia="Times New Roman"/>
          <w:b/>
          <w:bCs/>
        </w:rPr>
        <w:t>3.</w:t>
      </w:r>
      <w:r w:rsidRPr="00B81694">
        <w:rPr>
          <w:rStyle w:val="s0"/>
          <w:rFonts w:eastAsia="Times New Roman"/>
          <w:b/>
          <w:bCs/>
        </w:rPr>
        <w:tab/>
        <w:t>Что включает в себя обслуживание знаков навигационного оборудования?</w:t>
      </w:r>
    </w:p>
    <w:p w:rsidR="004F7505" w:rsidRPr="00B81694" w:rsidRDefault="0038404A" w:rsidP="0038404A">
      <w:pPr>
        <w:ind w:firstLine="851"/>
        <w:jc w:val="both"/>
      </w:pPr>
      <w:r w:rsidRPr="00B81694">
        <w:rPr>
          <w:rStyle w:val="s0"/>
          <w:rFonts w:eastAsia="Times New Roman"/>
          <w:bCs/>
        </w:rPr>
        <w:t>1)</w:t>
      </w:r>
      <w:r w:rsidRPr="00B81694">
        <w:rPr>
          <w:rStyle w:val="s0"/>
          <w:rFonts w:eastAsia="Times New Roman"/>
          <w:bCs/>
        </w:rPr>
        <w:tab/>
      </w:r>
      <w:r w:rsidRPr="00B81694">
        <w:rPr>
          <w:rStyle w:val="s0"/>
        </w:rPr>
        <w:t xml:space="preserve">Систематические промеры глубин, </w:t>
      </w:r>
      <w:r w:rsidRPr="00B81694">
        <w:t>Измерения ширины и траление судового хода.</w:t>
      </w:r>
    </w:p>
    <w:p w:rsidR="0038404A" w:rsidRPr="00B81694" w:rsidRDefault="0038404A" w:rsidP="0038404A">
      <w:pPr>
        <w:ind w:firstLine="851"/>
        <w:jc w:val="both"/>
      </w:pPr>
      <w:r w:rsidRPr="00B81694">
        <w:t>2)</w:t>
      </w:r>
      <w:r w:rsidRPr="00B81694">
        <w:tab/>
        <w:t>Поддержание заданных габаритов пути посредством проверки правильности расстановки знаков, ежедневное представление информации о состоянии пути диспетчеру СЭП.</w:t>
      </w:r>
    </w:p>
    <w:p w:rsidR="0038404A" w:rsidRPr="00B81694" w:rsidRDefault="0038404A" w:rsidP="0038404A">
      <w:pPr>
        <w:ind w:firstLine="851"/>
        <w:jc w:val="both"/>
        <w:rPr>
          <w:rStyle w:val="s0"/>
          <w:rFonts w:eastAsia="Times New Roman"/>
        </w:rPr>
      </w:pPr>
      <w:r w:rsidRPr="00B81694">
        <w:t>3)</w:t>
      </w:r>
      <w:r w:rsidRPr="00B81694">
        <w:tab/>
        <w:t xml:space="preserve">Проверка состояния и мелкий ремонт знаков навигационного оборудования и их очистка, </w:t>
      </w:r>
      <w:r w:rsidRPr="00B81694">
        <w:rPr>
          <w:rStyle w:val="s0"/>
          <w:rFonts w:eastAsia="Times New Roman"/>
        </w:rPr>
        <w:t>участие в инспекторских осмотрах пути силами ГУ «ИТК» для оценки качества обслуживания пути.</w:t>
      </w:r>
    </w:p>
    <w:p w:rsidR="0038404A" w:rsidRPr="00B81694" w:rsidRDefault="0038404A" w:rsidP="0038404A">
      <w:pPr>
        <w:ind w:firstLine="851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</w:rPr>
        <w:t>4)</w:t>
      </w:r>
      <w:r w:rsidRPr="00B81694">
        <w:rPr>
          <w:rStyle w:val="s0"/>
          <w:rFonts w:eastAsia="Times New Roman"/>
        </w:rPr>
        <w:tab/>
        <w:t>Все ответы верны.</w:t>
      </w:r>
    </w:p>
    <w:p w:rsidR="0038404A" w:rsidRPr="00B81694" w:rsidRDefault="0038404A" w:rsidP="0038404A">
      <w:pPr>
        <w:pStyle w:val="ac"/>
        <w:widowControl/>
        <w:numPr>
          <w:ilvl w:val="0"/>
          <w:numId w:val="12"/>
        </w:numPr>
        <w:suppressAutoHyphens w:val="0"/>
        <w:spacing w:line="330" w:lineRule="atLeast"/>
        <w:ind w:left="0" w:firstLine="0"/>
        <w:jc w:val="both"/>
        <w:textAlignment w:val="baseline"/>
        <w:rPr>
          <w:rFonts w:eastAsia="Times New Roman"/>
          <w:b/>
          <w:color w:val="000000"/>
          <w:lang w:eastAsia="ru-RU"/>
        </w:rPr>
      </w:pPr>
      <w:r w:rsidRPr="00B81694">
        <w:rPr>
          <w:rFonts w:eastAsia="Times New Roman"/>
          <w:b/>
          <w:color w:val="000000"/>
          <w:lang w:eastAsia="ru-RU"/>
        </w:rPr>
        <w:t>Допускаемый процент числа разорванных проволок стальных швартовных тросов</w:t>
      </w:r>
    </w:p>
    <w:p w:rsidR="0038404A" w:rsidRPr="00B81694" w:rsidRDefault="0038404A" w:rsidP="0038404A">
      <w:pPr>
        <w:widowControl/>
        <w:numPr>
          <w:ilvl w:val="0"/>
          <w:numId w:val="37"/>
        </w:numPr>
        <w:suppressAutoHyphens w:val="0"/>
        <w:ind w:left="0" w:firstLine="851"/>
        <w:jc w:val="both"/>
        <w:textAlignment w:val="baseline"/>
        <w:rPr>
          <w:rFonts w:eastAsia="Times New Roman"/>
          <w:color w:val="000000"/>
          <w:lang w:eastAsia="ru-RU"/>
        </w:rPr>
      </w:pPr>
      <w:r w:rsidRPr="00B81694">
        <w:rPr>
          <w:rFonts w:eastAsia="Times New Roman"/>
          <w:color w:val="000000"/>
          <w:lang w:eastAsia="ru-RU"/>
        </w:rPr>
        <w:t>Число разорванных проволок не должно превышать 10% общего количества проволок на длине шесть диаметров.</w:t>
      </w:r>
    </w:p>
    <w:p w:rsidR="0038404A" w:rsidRPr="00B81694" w:rsidRDefault="0038404A" w:rsidP="0038404A">
      <w:pPr>
        <w:widowControl/>
        <w:numPr>
          <w:ilvl w:val="0"/>
          <w:numId w:val="37"/>
        </w:numPr>
        <w:suppressAutoHyphens w:val="0"/>
        <w:ind w:left="0" w:firstLine="851"/>
        <w:jc w:val="both"/>
        <w:textAlignment w:val="baseline"/>
        <w:rPr>
          <w:rFonts w:eastAsia="Times New Roman"/>
          <w:color w:val="000000"/>
          <w:lang w:eastAsia="ru-RU"/>
        </w:rPr>
      </w:pPr>
      <w:r w:rsidRPr="00B81694">
        <w:rPr>
          <w:rFonts w:eastAsia="Times New Roman"/>
          <w:color w:val="000000"/>
          <w:lang w:eastAsia="ru-RU"/>
        </w:rPr>
        <w:t>Число разорванных проволок не должно превышать 20% общего количества проволок на длине шесть диаметров.</w:t>
      </w:r>
    </w:p>
    <w:p w:rsidR="0038404A" w:rsidRPr="00B81694" w:rsidRDefault="0038404A" w:rsidP="0038404A">
      <w:pPr>
        <w:widowControl/>
        <w:numPr>
          <w:ilvl w:val="0"/>
          <w:numId w:val="37"/>
        </w:numPr>
        <w:suppressAutoHyphens w:val="0"/>
        <w:ind w:left="0" w:firstLine="851"/>
        <w:jc w:val="both"/>
        <w:textAlignment w:val="baseline"/>
        <w:rPr>
          <w:rFonts w:eastAsia="Times New Roman"/>
          <w:color w:val="000000"/>
          <w:lang w:eastAsia="ru-RU"/>
        </w:rPr>
      </w:pPr>
      <w:r w:rsidRPr="00B81694">
        <w:rPr>
          <w:rFonts w:eastAsia="Times New Roman"/>
          <w:color w:val="000000"/>
          <w:lang w:eastAsia="ru-RU"/>
        </w:rPr>
        <w:t>Число разорванных проволок не должно превышать 25% общего количества проволок на длине восемь диаметров.</w:t>
      </w:r>
    </w:p>
    <w:p w:rsidR="0038404A" w:rsidRPr="00B81694" w:rsidRDefault="0038404A" w:rsidP="005908C6">
      <w:pPr>
        <w:widowControl/>
        <w:numPr>
          <w:ilvl w:val="0"/>
          <w:numId w:val="37"/>
        </w:numPr>
        <w:suppressAutoHyphens w:val="0"/>
        <w:ind w:left="0" w:firstLine="851"/>
        <w:jc w:val="both"/>
        <w:textAlignment w:val="baseline"/>
        <w:rPr>
          <w:rFonts w:eastAsia="Times New Roman"/>
          <w:color w:val="000000"/>
          <w:lang w:eastAsia="ru-RU"/>
        </w:rPr>
      </w:pPr>
      <w:r w:rsidRPr="00B81694">
        <w:rPr>
          <w:rFonts w:eastAsia="Times New Roman"/>
          <w:color w:val="000000"/>
          <w:lang w:eastAsia="ru-RU"/>
        </w:rPr>
        <w:t>Число разорванных проволок не должно превышать 15% общего количества проволок на длине пять диаметров.</w:t>
      </w:r>
    </w:p>
    <w:p w:rsidR="004F7505" w:rsidRPr="00B81694" w:rsidRDefault="008B5649" w:rsidP="0038404A">
      <w:pPr>
        <w:pStyle w:val="ac"/>
        <w:numPr>
          <w:ilvl w:val="0"/>
          <w:numId w:val="12"/>
        </w:numPr>
        <w:ind w:left="0" w:firstLine="0"/>
        <w:jc w:val="both"/>
        <w:rPr>
          <w:rStyle w:val="s0"/>
          <w:rFonts w:eastAsia="Times New Roman"/>
          <w:b/>
          <w:bCs/>
        </w:rPr>
      </w:pPr>
      <w:r w:rsidRPr="00B81694">
        <w:rPr>
          <w:rStyle w:val="s0"/>
          <w:rFonts w:eastAsia="Times New Roman"/>
          <w:b/>
          <w:bCs/>
        </w:rPr>
        <w:t>Дуга</w:t>
      </w:r>
      <w:r w:rsidR="0038404A" w:rsidRPr="00B81694">
        <w:rPr>
          <w:rStyle w:val="s0"/>
          <w:rFonts w:eastAsia="Times New Roman"/>
          <w:b/>
          <w:bCs/>
        </w:rPr>
        <w:t xml:space="preserve"> освещения </w:t>
      </w:r>
      <w:proofErr w:type="spellStart"/>
      <w:r w:rsidR="0038404A" w:rsidRPr="00B81694">
        <w:rPr>
          <w:rStyle w:val="s0"/>
          <w:rFonts w:eastAsia="Times New Roman"/>
          <w:b/>
          <w:bCs/>
        </w:rPr>
        <w:t>топового</w:t>
      </w:r>
      <w:proofErr w:type="spellEnd"/>
      <w:r w:rsidR="0038404A" w:rsidRPr="00B81694">
        <w:rPr>
          <w:rStyle w:val="s0"/>
          <w:rFonts w:eastAsia="Times New Roman"/>
          <w:b/>
          <w:bCs/>
        </w:rPr>
        <w:t xml:space="preserve"> огня.</w:t>
      </w:r>
    </w:p>
    <w:p w:rsidR="0038404A" w:rsidRPr="00B81694" w:rsidRDefault="0038404A" w:rsidP="005B28E8">
      <w:pPr>
        <w:pStyle w:val="ac"/>
        <w:numPr>
          <w:ilvl w:val="0"/>
          <w:numId w:val="38"/>
        </w:numPr>
        <w:ind w:left="0" w:firstLine="851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112,5</w:t>
      </w:r>
      <w:r w:rsidR="005908C6" w:rsidRPr="00B81694">
        <w:rPr>
          <w:rStyle w:val="s0"/>
          <w:rFonts w:ascii="Cambria Math" w:eastAsia="Times New Roman" w:hAnsi="Cambria Math" w:cs="Cambria Math"/>
          <w:bCs/>
          <w:vertAlign w:val="superscript"/>
        </w:rPr>
        <w:t>⁰</w:t>
      </w:r>
    </w:p>
    <w:p w:rsidR="005908C6" w:rsidRPr="00B81694" w:rsidRDefault="005908C6" w:rsidP="005B28E8">
      <w:pPr>
        <w:pStyle w:val="ac"/>
        <w:numPr>
          <w:ilvl w:val="0"/>
          <w:numId w:val="38"/>
        </w:numPr>
        <w:ind w:left="0" w:firstLine="851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135</w:t>
      </w:r>
      <w:r w:rsidRPr="00B81694">
        <w:rPr>
          <w:rStyle w:val="s0"/>
          <w:rFonts w:ascii="Cambria Math" w:eastAsia="Times New Roman" w:hAnsi="Cambria Math" w:cs="Cambria Math"/>
          <w:bCs/>
          <w:vertAlign w:val="superscript"/>
        </w:rPr>
        <w:t>⁰</w:t>
      </w:r>
    </w:p>
    <w:p w:rsidR="005908C6" w:rsidRPr="00B81694" w:rsidRDefault="005908C6" w:rsidP="005B28E8">
      <w:pPr>
        <w:pStyle w:val="ac"/>
        <w:numPr>
          <w:ilvl w:val="0"/>
          <w:numId w:val="38"/>
        </w:numPr>
        <w:ind w:left="0" w:firstLine="851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225</w:t>
      </w:r>
      <w:r w:rsidRPr="00B81694">
        <w:rPr>
          <w:rStyle w:val="s0"/>
          <w:rFonts w:ascii="Cambria Math" w:eastAsia="Times New Roman" w:hAnsi="Cambria Math" w:cs="Cambria Math"/>
          <w:bCs/>
          <w:vertAlign w:val="superscript"/>
        </w:rPr>
        <w:t>⁰</w:t>
      </w:r>
    </w:p>
    <w:p w:rsidR="0011215A" w:rsidRDefault="005908C6" w:rsidP="005B28E8">
      <w:pPr>
        <w:pStyle w:val="ac"/>
        <w:numPr>
          <w:ilvl w:val="0"/>
          <w:numId w:val="38"/>
        </w:numPr>
        <w:ind w:left="0" w:firstLine="851"/>
        <w:jc w:val="both"/>
        <w:rPr>
          <w:rStyle w:val="s0"/>
          <w:rFonts w:ascii="Cambria Math" w:eastAsia="Times New Roman" w:hAnsi="Cambria Math" w:cs="Cambria Math"/>
          <w:bCs/>
          <w:sz w:val="28"/>
          <w:szCs w:val="28"/>
          <w:vertAlign w:val="superscript"/>
        </w:rPr>
        <w:sectPr w:rsidR="001121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1694">
        <w:rPr>
          <w:rStyle w:val="s0"/>
          <w:rFonts w:eastAsia="Times New Roman"/>
          <w:bCs/>
        </w:rPr>
        <w:t>360</w:t>
      </w:r>
      <w:r w:rsidRPr="00B81694">
        <w:rPr>
          <w:rStyle w:val="s0"/>
          <w:rFonts w:ascii="Cambria Math" w:eastAsia="Times New Roman" w:hAnsi="Cambria Math" w:cs="Cambria Math"/>
          <w:bCs/>
          <w:vertAlign w:val="superscript"/>
        </w:rPr>
        <w:t>⁰</w:t>
      </w:r>
    </w:p>
    <w:p w:rsidR="005908C6" w:rsidRPr="00B81694" w:rsidRDefault="005908C6" w:rsidP="005908C6">
      <w:pPr>
        <w:jc w:val="both"/>
        <w:rPr>
          <w:color w:val="800000"/>
        </w:rPr>
      </w:pPr>
      <w:proofErr w:type="gramStart"/>
      <w:r w:rsidRPr="00B81694">
        <w:rPr>
          <w:rStyle w:val="s0"/>
          <w:rFonts w:eastAsia="Times New Roman"/>
        </w:rPr>
        <w:lastRenderedPageBreak/>
        <w:t>Вопросы с вариантами ответов для аттестации комсостава (капитан – сменный механик, механик – сменный капитан, 1 помощник капитана – 1 помощник механика, 2 помощник капитана – 2 помощник механика, 3 помощник капитана – 3 помощник механика, 3 помощник механика – 3 помощник капитана, шкипер, помощник шкипера.)</w:t>
      </w:r>
      <w:proofErr w:type="gramEnd"/>
    </w:p>
    <w:p w:rsidR="005908C6" w:rsidRPr="00B81694" w:rsidRDefault="005908C6" w:rsidP="00AE1F93">
      <w:pPr>
        <w:pStyle w:val="ac"/>
        <w:spacing w:before="240"/>
        <w:ind w:left="0"/>
        <w:jc w:val="center"/>
        <w:rPr>
          <w:rStyle w:val="s0"/>
          <w:rFonts w:eastAsia="Times New Roman"/>
          <w:b/>
          <w:bCs/>
        </w:rPr>
      </w:pPr>
      <w:r w:rsidRPr="00B81694">
        <w:rPr>
          <w:rStyle w:val="s0"/>
          <w:rFonts w:eastAsia="Times New Roman"/>
          <w:b/>
          <w:bCs/>
        </w:rPr>
        <w:t>Билет</w:t>
      </w:r>
      <w:r w:rsidR="00181871" w:rsidRPr="00B81694">
        <w:rPr>
          <w:rStyle w:val="s0"/>
          <w:rFonts w:eastAsia="Times New Roman"/>
          <w:b/>
          <w:bCs/>
        </w:rPr>
        <w:t xml:space="preserve"> 10</w:t>
      </w:r>
      <w:r w:rsidRPr="00B81694">
        <w:rPr>
          <w:rStyle w:val="s0"/>
          <w:rFonts w:eastAsia="Times New Roman"/>
          <w:b/>
          <w:bCs/>
        </w:rPr>
        <w:t>.</w:t>
      </w:r>
    </w:p>
    <w:p w:rsidR="00060894" w:rsidRPr="00B81694" w:rsidRDefault="00060894" w:rsidP="005B28E8">
      <w:pPr>
        <w:pStyle w:val="ac"/>
        <w:numPr>
          <w:ilvl w:val="0"/>
          <w:numId w:val="39"/>
        </w:numPr>
        <w:ind w:left="0" w:firstLine="0"/>
        <w:jc w:val="both"/>
        <w:rPr>
          <w:rStyle w:val="s1"/>
          <w:rFonts w:eastAsia="Times New Roman"/>
          <w:b w:val="0"/>
          <w:bCs w:val="0"/>
        </w:rPr>
      </w:pPr>
      <w:r w:rsidRPr="00B81694">
        <w:rPr>
          <w:rStyle w:val="s1"/>
          <w:rFonts w:eastAsia="Times New Roman"/>
          <w:bCs w:val="0"/>
        </w:rPr>
        <w:t>Государственные гарантии в области оплаты труда.</w:t>
      </w:r>
    </w:p>
    <w:p w:rsidR="00060894" w:rsidRPr="00B81694" w:rsidRDefault="00060894" w:rsidP="005B28E8">
      <w:pPr>
        <w:pStyle w:val="ac"/>
        <w:numPr>
          <w:ilvl w:val="0"/>
          <w:numId w:val="40"/>
        </w:numPr>
        <w:ind w:left="0" w:firstLine="709"/>
        <w:jc w:val="both"/>
        <w:rPr>
          <w:rStyle w:val="s0"/>
        </w:rPr>
      </w:pPr>
      <w:r w:rsidRPr="00B81694">
        <w:rPr>
          <w:rStyle w:val="s0"/>
        </w:rPr>
        <w:t>Минимальный размер месячной заработной платы, оплату за работу в ночное время.</w:t>
      </w:r>
    </w:p>
    <w:p w:rsidR="00060894" w:rsidRPr="00B81694" w:rsidRDefault="00060894" w:rsidP="005B28E8">
      <w:pPr>
        <w:pStyle w:val="ac"/>
        <w:numPr>
          <w:ilvl w:val="0"/>
          <w:numId w:val="40"/>
        </w:numPr>
        <w:ind w:left="0" w:firstLine="709"/>
        <w:jc w:val="both"/>
      </w:pPr>
      <w:r w:rsidRPr="00B81694">
        <w:rPr>
          <w:rStyle w:val="s0"/>
        </w:rPr>
        <w:t>Минимальный размер часовой заработной платы, оплату за работу в праздничные и выходные дни.</w:t>
      </w:r>
    </w:p>
    <w:p w:rsidR="00060894" w:rsidRPr="00B81694" w:rsidRDefault="00060894" w:rsidP="005B28E8">
      <w:pPr>
        <w:pStyle w:val="ac"/>
        <w:numPr>
          <w:ilvl w:val="0"/>
          <w:numId w:val="40"/>
        </w:numPr>
        <w:ind w:left="0" w:firstLine="709"/>
      </w:pPr>
      <w:r w:rsidRPr="00B81694">
        <w:rPr>
          <w:rStyle w:val="s0"/>
        </w:rPr>
        <w:t>Оплату за работу в сверхурочное время, ограничение размера удержаний из заработной платы работника.</w:t>
      </w:r>
    </w:p>
    <w:p w:rsidR="00060894" w:rsidRPr="00B81694" w:rsidRDefault="00060894" w:rsidP="005B28E8">
      <w:pPr>
        <w:pStyle w:val="ac"/>
        <w:numPr>
          <w:ilvl w:val="0"/>
          <w:numId w:val="40"/>
        </w:numPr>
        <w:ind w:left="0" w:firstLine="709"/>
        <w:rPr>
          <w:rStyle w:val="s0"/>
        </w:rPr>
      </w:pPr>
      <w:r w:rsidRPr="00B81694">
        <w:rPr>
          <w:rStyle w:val="s0"/>
        </w:rPr>
        <w:t>Все ответы верны.</w:t>
      </w:r>
    </w:p>
    <w:p w:rsidR="00060894" w:rsidRPr="00B81694" w:rsidRDefault="00060894" w:rsidP="005B28E8">
      <w:pPr>
        <w:pStyle w:val="ac"/>
        <w:numPr>
          <w:ilvl w:val="0"/>
          <w:numId w:val="39"/>
        </w:numPr>
        <w:ind w:left="0" w:firstLine="0"/>
        <w:jc w:val="both"/>
        <w:rPr>
          <w:rStyle w:val="s0"/>
          <w:rFonts w:eastAsia="Times New Roman"/>
          <w:b/>
          <w:bCs/>
        </w:rPr>
      </w:pPr>
      <w:r w:rsidRPr="00B81694">
        <w:rPr>
          <w:rStyle w:val="s0"/>
          <w:rFonts w:eastAsia="Times New Roman"/>
          <w:b/>
          <w:bCs/>
        </w:rPr>
        <w:t>В какие сроки составляется проект приказа об открытии навигации?</w:t>
      </w:r>
    </w:p>
    <w:p w:rsidR="00060894" w:rsidRPr="00B81694" w:rsidRDefault="00060894" w:rsidP="005B28E8">
      <w:pPr>
        <w:pStyle w:val="ac"/>
        <w:numPr>
          <w:ilvl w:val="0"/>
          <w:numId w:val="41"/>
        </w:numPr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 xml:space="preserve"> Не позднее, чем за 10 дней до открытия навигации, согласно «Графику мероприятий по выставлению (снятию) и обслуживанию знаков навигационного оборудования».</w:t>
      </w:r>
    </w:p>
    <w:p w:rsidR="00060894" w:rsidRPr="00B81694" w:rsidRDefault="00060894" w:rsidP="005B28E8">
      <w:pPr>
        <w:pStyle w:val="ac"/>
        <w:numPr>
          <w:ilvl w:val="0"/>
          <w:numId w:val="41"/>
        </w:numPr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Не позднее, чем за 7 дней до открытия навигации, согласно «Графику мероприятий по выставлению (снятию) и обслуживанию знаков навигационного оборудования».</w:t>
      </w:r>
    </w:p>
    <w:p w:rsidR="00060894" w:rsidRPr="00B81694" w:rsidRDefault="00060894" w:rsidP="005B28E8">
      <w:pPr>
        <w:pStyle w:val="ac"/>
        <w:numPr>
          <w:ilvl w:val="0"/>
          <w:numId w:val="41"/>
        </w:numPr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Не позднее, чем за 15 дней до открытия навигации, согласно «Графику мероприятий по выставлению (снятию) и обслуживанию знаков навигационного оборудования».</w:t>
      </w:r>
    </w:p>
    <w:p w:rsidR="00060894" w:rsidRPr="00B81694" w:rsidRDefault="00060894" w:rsidP="005B28E8">
      <w:pPr>
        <w:pStyle w:val="ac"/>
        <w:numPr>
          <w:ilvl w:val="0"/>
          <w:numId w:val="41"/>
        </w:numPr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Не позднее, чем за 20 дней до открытия навигации, согласно «Графику мероприятий по выставлению (снятию) и обслуживанию знаков навигационного оборудования».</w:t>
      </w:r>
    </w:p>
    <w:p w:rsidR="001F64B3" w:rsidRPr="00B81694" w:rsidRDefault="00346CDE" w:rsidP="005B28E8">
      <w:pPr>
        <w:pStyle w:val="ac"/>
        <w:numPr>
          <w:ilvl w:val="0"/>
          <w:numId w:val="39"/>
        </w:numPr>
        <w:ind w:left="0" w:firstLine="0"/>
        <w:jc w:val="both"/>
        <w:rPr>
          <w:rStyle w:val="s0"/>
          <w:rFonts w:eastAsia="Times New Roman"/>
          <w:b/>
          <w:bCs/>
        </w:rPr>
      </w:pPr>
      <w:r w:rsidRPr="00B81694">
        <w:rPr>
          <w:rStyle w:val="s0"/>
          <w:rFonts w:eastAsia="Times New Roman"/>
          <w:b/>
          <w:bCs/>
        </w:rPr>
        <w:t xml:space="preserve">На </w:t>
      </w:r>
      <w:proofErr w:type="gramStart"/>
      <w:r w:rsidRPr="00B81694">
        <w:rPr>
          <w:rStyle w:val="s0"/>
          <w:rFonts w:eastAsia="Times New Roman"/>
          <w:b/>
          <w:bCs/>
        </w:rPr>
        <w:t>каком</w:t>
      </w:r>
      <w:proofErr w:type="gramEnd"/>
      <w:r w:rsidRPr="00B81694">
        <w:rPr>
          <w:rStyle w:val="s0"/>
          <w:rFonts w:eastAsia="Times New Roman"/>
          <w:b/>
          <w:bCs/>
        </w:rPr>
        <w:t xml:space="preserve"> расстояние обгоняющее судно должно подать запрос на обгон?</w:t>
      </w:r>
    </w:p>
    <w:p w:rsidR="00346CDE" w:rsidRPr="00B81694" w:rsidRDefault="00346CDE" w:rsidP="005B28E8">
      <w:pPr>
        <w:pStyle w:val="ac"/>
        <w:numPr>
          <w:ilvl w:val="0"/>
          <w:numId w:val="42"/>
        </w:numPr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Не ближе, чем за 100м.</w:t>
      </w:r>
    </w:p>
    <w:p w:rsidR="00346CDE" w:rsidRPr="00B81694" w:rsidRDefault="00346CDE" w:rsidP="005B28E8">
      <w:pPr>
        <w:pStyle w:val="ac"/>
        <w:numPr>
          <w:ilvl w:val="0"/>
          <w:numId w:val="42"/>
        </w:numPr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Не ближе, чем за 200м.</w:t>
      </w:r>
    </w:p>
    <w:p w:rsidR="00346CDE" w:rsidRPr="00B81694" w:rsidRDefault="00346CDE" w:rsidP="005B28E8">
      <w:pPr>
        <w:pStyle w:val="ac"/>
        <w:numPr>
          <w:ilvl w:val="0"/>
          <w:numId w:val="42"/>
        </w:numPr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Не ближе, чем за 500м.</w:t>
      </w:r>
    </w:p>
    <w:p w:rsidR="00346CDE" w:rsidRPr="00B81694" w:rsidRDefault="00346CDE" w:rsidP="005B28E8">
      <w:pPr>
        <w:pStyle w:val="ac"/>
        <w:numPr>
          <w:ilvl w:val="0"/>
          <w:numId w:val="42"/>
        </w:numPr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Не ближе, чем за 1000м.</w:t>
      </w:r>
    </w:p>
    <w:p w:rsidR="00346CDE" w:rsidRPr="00B81694" w:rsidRDefault="00346CDE" w:rsidP="005B28E8">
      <w:pPr>
        <w:pStyle w:val="ac"/>
        <w:numPr>
          <w:ilvl w:val="0"/>
          <w:numId w:val="39"/>
        </w:numPr>
        <w:ind w:left="0" w:firstLine="0"/>
        <w:rPr>
          <w:rStyle w:val="s0"/>
          <w:b/>
          <w:color w:val="auto"/>
        </w:rPr>
      </w:pPr>
      <w:r w:rsidRPr="00B81694">
        <w:rPr>
          <w:rStyle w:val="s0"/>
          <w:rFonts w:eastAsia="Times New Roman"/>
          <w:b/>
        </w:rPr>
        <w:t>Аварийный инструмент на судне.</w:t>
      </w:r>
    </w:p>
    <w:p w:rsidR="00346CDE" w:rsidRPr="00B81694" w:rsidRDefault="00346CDE" w:rsidP="005B28E8">
      <w:pPr>
        <w:pStyle w:val="ac"/>
        <w:numPr>
          <w:ilvl w:val="0"/>
          <w:numId w:val="43"/>
        </w:numPr>
        <w:ind w:left="0" w:firstLine="709"/>
        <w:jc w:val="both"/>
        <w:rPr>
          <w:rStyle w:val="s0"/>
          <w:rFonts w:eastAsia="Times New Roman"/>
          <w:color w:val="auto"/>
        </w:rPr>
      </w:pPr>
      <w:r w:rsidRPr="00B81694">
        <w:rPr>
          <w:rStyle w:val="s0"/>
          <w:color w:val="auto"/>
        </w:rPr>
        <w:t>Топор, ножовка, кувалда, молоток, лопата, вёдра.</w:t>
      </w:r>
    </w:p>
    <w:p w:rsidR="00346CDE" w:rsidRPr="00B81694" w:rsidRDefault="00346CDE" w:rsidP="005B28E8">
      <w:pPr>
        <w:pStyle w:val="ac"/>
        <w:numPr>
          <w:ilvl w:val="0"/>
          <w:numId w:val="43"/>
        </w:numPr>
        <w:ind w:left="0" w:firstLine="709"/>
        <w:jc w:val="both"/>
        <w:rPr>
          <w:rStyle w:val="s0"/>
        </w:rPr>
      </w:pPr>
      <w:proofErr w:type="gramStart"/>
      <w:r w:rsidRPr="00B81694">
        <w:rPr>
          <w:rStyle w:val="s0"/>
        </w:rPr>
        <w:t xml:space="preserve">Брусья, доски, клинья, пробки, цемент, песок, гвозди, кошма, солидол, брезент (пластырь). </w:t>
      </w:r>
      <w:proofErr w:type="gramEnd"/>
    </w:p>
    <w:p w:rsidR="00346CDE" w:rsidRPr="00B81694" w:rsidRDefault="00346CDE" w:rsidP="005B28E8">
      <w:pPr>
        <w:pStyle w:val="ac"/>
        <w:numPr>
          <w:ilvl w:val="0"/>
          <w:numId w:val="43"/>
        </w:numPr>
        <w:ind w:left="0" w:firstLine="709"/>
        <w:jc w:val="both"/>
        <w:rPr>
          <w:rStyle w:val="s0"/>
        </w:rPr>
      </w:pPr>
      <w:r w:rsidRPr="00B81694">
        <w:rPr>
          <w:rStyle w:val="s0"/>
        </w:rPr>
        <w:t>Ведро, кувалда, цемент, кошма, солидол.</w:t>
      </w:r>
    </w:p>
    <w:p w:rsidR="00346CDE" w:rsidRPr="00B81694" w:rsidRDefault="00346CDE" w:rsidP="005B28E8">
      <w:pPr>
        <w:pStyle w:val="ac"/>
        <w:numPr>
          <w:ilvl w:val="0"/>
          <w:numId w:val="43"/>
        </w:numPr>
        <w:ind w:left="0" w:firstLine="709"/>
        <w:jc w:val="both"/>
        <w:rPr>
          <w:rStyle w:val="s0"/>
        </w:rPr>
      </w:pPr>
      <w:r w:rsidRPr="00B81694">
        <w:rPr>
          <w:rStyle w:val="s0"/>
        </w:rPr>
        <w:t>Топор, ножовка, доски, брезент (пластырь), цемент.</w:t>
      </w:r>
    </w:p>
    <w:p w:rsidR="00B90B94" w:rsidRPr="00B81694" w:rsidRDefault="00B90B94" w:rsidP="005B28E8">
      <w:pPr>
        <w:pStyle w:val="ac"/>
        <w:numPr>
          <w:ilvl w:val="0"/>
          <w:numId w:val="39"/>
        </w:numPr>
        <w:spacing w:before="100"/>
        <w:ind w:left="0" w:firstLine="0"/>
        <w:jc w:val="both"/>
        <w:rPr>
          <w:rStyle w:val="s0"/>
          <w:rFonts w:eastAsia="Times New Roman"/>
          <w:b/>
        </w:rPr>
      </w:pPr>
      <w:r w:rsidRPr="00B81694">
        <w:rPr>
          <w:rStyle w:val="s0"/>
          <w:rFonts w:eastAsia="Times New Roman"/>
          <w:b/>
        </w:rPr>
        <w:t>Что означает следующий звуковой сигнал:</w:t>
      </w:r>
      <w:r w:rsidRPr="00B81694">
        <w:rPr>
          <w:rStyle w:val="s0"/>
          <w:rFonts w:eastAsia="Times New Roman"/>
          <w:b/>
          <w:bCs/>
          <w:color w:val="FF6600"/>
        </w:rPr>
        <w:t xml:space="preserve"> </w:t>
      </w:r>
      <w:r w:rsidRPr="00B81694">
        <w:rPr>
          <w:rStyle w:val="s0"/>
          <w:rFonts w:eastAsia="Times New Roman"/>
          <w:b/>
          <w:bCs/>
        </w:rPr>
        <w:t>─ • • • ─</w:t>
      </w:r>
    </w:p>
    <w:p w:rsidR="00B90B94" w:rsidRPr="00B81694" w:rsidRDefault="00B90B94" w:rsidP="005B28E8">
      <w:pPr>
        <w:pStyle w:val="ac"/>
        <w:numPr>
          <w:ilvl w:val="0"/>
          <w:numId w:val="44"/>
        </w:numPr>
        <w:spacing w:before="100"/>
        <w:ind w:left="0" w:firstLine="709"/>
        <w:jc w:val="both"/>
        <w:rPr>
          <w:rStyle w:val="s0"/>
          <w:rFonts w:eastAsia="Times New Roman"/>
        </w:rPr>
      </w:pPr>
      <w:r w:rsidRPr="00B81694">
        <w:rPr>
          <w:rStyle w:val="s0"/>
          <w:rFonts w:eastAsia="Times New Roman"/>
        </w:rPr>
        <w:t>Прошу выйти на радиосвязь.</w:t>
      </w:r>
    </w:p>
    <w:p w:rsidR="00B90B94" w:rsidRPr="00B81694" w:rsidRDefault="00B90B94" w:rsidP="005B28E8">
      <w:pPr>
        <w:pStyle w:val="ac"/>
        <w:numPr>
          <w:ilvl w:val="0"/>
          <w:numId w:val="44"/>
        </w:numPr>
        <w:spacing w:before="100"/>
        <w:ind w:left="0" w:firstLine="709"/>
        <w:jc w:val="both"/>
        <w:rPr>
          <w:rStyle w:val="s0"/>
          <w:rFonts w:eastAsia="Times New Roman"/>
        </w:rPr>
      </w:pPr>
      <w:r w:rsidRPr="00B81694">
        <w:rPr>
          <w:rStyle w:val="s0"/>
          <w:rFonts w:eastAsia="Times New Roman"/>
        </w:rPr>
        <w:t>Вызов работника пути.</w:t>
      </w:r>
    </w:p>
    <w:p w:rsidR="00B90B94" w:rsidRPr="00B81694" w:rsidRDefault="00B90B94" w:rsidP="005B28E8">
      <w:pPr>
        <w:pStyle w:val="ac"/>
        <w:numPr>
          <w:ilvl w:val="0"/>
          <w:numId w:val="44"/>
        </w:numPr>
        <w:spacing w:before="100"/>
        <w:ind w:left="0" w:firstLine="709"/>
        <w:jc w:val="both"/>
        <w:rPr>
          <w:rStyle w:val="s0"/>
          <w:rFonts w:eastAsia="Times New Roman"/>
        </w:rPr>
      </w:pPr>
      <w:r w:rsidRPr="00B81694">
        <w:rPr>
          <w:rStyle w:val="s0"/>
          <w:rFonts w:eastAsia="Times New Roman"/>
        </w:rPr>
        <w:t>Вызов шкипера.</w:t>
      </w:r>
    </w:p>
    <w:p w:rsidR="00B90B94" w:rsidRPr="00B81694" w:rsidRDefault="00B90B94" w:rsidP="005B28E8">
      <w:pPr>
        <w:pStyle w:val="ac"/>
        <w:numPr>
          <w:ilvl w:val="0"/>
          <w:numId w:val="44"/>
        </w:numPr>
        <w:spacing w:before="100"/>
        <w:ind w:left="0" w:firstLine="709"/>
        <w:jc w:val="both"/>
        <w:rPr>
          <w:rStyle w:val="s0"/>
          <w:rFonts w:eastAsia="Times New Roman"/>
        </w:rPr>
      </w:pPr>
      <w:r w:rsidRPr="00B81694">
        <w:rPr>
          <w:rStyle w:val="s0"/>
          <w:rFonts w:eastAsia="Times New Roman"/>
        </w:rPr>
        <w:t>Запрос на обгон.</w:t>
      </w:r>
    </w:p>
    <w:p w:rsidR="00742712" w:rsidRDefault="00742712" w:rsidP="005B28E8">
      <w:pPr>
        <w:pStyle w:val="ac"/>
        <w:numPr>
          <w:ilvl w:val="0"/>
          <w:numId w:val="44"/>
        </w:numPr>
        <w:spacing w:before="100"/>
        <w:ind w:left="0" w:firstLine="709"/>
        <w:jc w:val="both"/>
        <w:rPr>
          <w:rStyle w:val="s0"/>
          <w:rFonts w:eastAsia="Times New Roman"/>
          <w:sz w:val="28"/>
          <w:szCs w:val="28"/>
        </w:rPr>
        <w:sectPr w:rsidR="007427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0B94" w:rsidRPr="00B81694" w:rsidRDefault="00B90B94" w:rsidP="00B90B94">
      <w:pPr>
        <w:jc w:val="both"/>
        <w:rPr>
          <w:color w:val="800000"/>
        </w:rPr>
      </w:pPr>
      <w:proofErr w:type="gramStart"/>
      <w:r w:rsidRPr="00B81694">
        <w:rPr>
          <w:rStyle w:val="s0"/>
          <w:rFonts w:eastAsia="Times New Roman"/>
        </w:rPr>
        <w:lastRenderedPageBreak/>
        <w:t>Вопросы с вариантами ответов для аттестации комсостава (капитан – сменный механик, механик – сменный капитан, 1 помощник капитана – 1 помощник механика, 2 помощник капитана – 2 помощник механика, 3 помощник капитана – 3 помощник механика, 3 помощник механика – 3 помощник капитана, шкипер, помощник шкипера.)</w:t>
      </w:r>
      <w:proofErr w:type="gramEnd"/>
    </w:p>
    <w:p w:rsidR="00B90B94" w:rsidRPr="00B81694" w:rsidRDefault="00B90B94" w:rsidP="00AE1F93">
      <w:pPr>
        <w:pStyle w:val="ac"/>
        <w:spacing w:before="240"/>
        <w:ind w:left="0"/>
        <w:jc w:val="center"/>
        <w:rPr>
          <w:rStyle w:val="s0"/>
          <w:rFonts w:eastAsia="Times New Roman"/>
          <w:b/>
          <w:bCs/>
        </w:rPr>
      </w:pPr>
      <w:r w:rsidRPr="00B81694">
        <w:rPr>
          <w:rStyle w:val="s0"/>
          <w:rFonts w:eastAsia="Times New Roman"/>
          <w:b/>
          <w:bCs/>
        </w:rPr>
        <w:t>Билет</w:t>
      </w:r>
      <w:r w:rsidR="00181871" w:rsidRPr="00B81694">
        <w:rPr>
          <w:rStyle w:val="s0"/>
          <w:rFonts w:eastAsia="Times New Roman"/>
          <w:b/>
          <w:bCs/>
        </w:rPr>
        <w:t xml:space="preserve"> 11</w:t>
      </w:r>
      <w:r w:rsidRPr="00B81694">
        <w:rPr>
          <w:rStyle w:val="s0"/>
          <w:rFonts w:eastAsia="Times New Roman"/>
          <w:b/>
          <w:bCs/>
        </w:rPr>
        <w:t>.</w:t>
      </w:r>
    </w:p>
    <w:p w:rsidR="00B90B94" w:rsidRPr="00B81694" w:rsidRDefault="00B90B94" w:rsidP="00B90B94">
      <w:pPr>
        <w:pStyle w:val="ac"/>
        <w:ind w:left="0"/>
        <w:jc w:val="both"/>
        <w:rPr>
          <w:rStyle w:val="s1"/>
          <w:rFonts w:eastAsia="Times New Roman"/>
          <w:b w:val="0"/>
        </w:rPr>
      </w:pPr>
      <w:r w:rsidRPr="00B81694">
        <w:rPr>
          <w:rStyle w:val="s0"/>
          <w:rFonts w:eastAsia="Times New Roman"/>
          <w:bCs/>
        </w:rPr>
        <w:t>1.</w:t>
      </w:r>
      <w:r w:rsidRPr="00B81694">
        <w:rPr>
          <w:rStyle w:val="s0"/>
          <w:rFonts w:eastAsia="Times New Roman"/>
          <w:bCs/>
        </w:rPr>
        <w:tab/>
      </w:r>
      <w:r w:rsidRPr="00B81694">
        <w:rPr>
          <w:rStyle w:val="s0"/>
          <w:rFonts w:eastAsia="Times New Roman"/>
          <w:b/>
          <w:bCs/>
        </w:rPr>
        <w:t>На чём основывается Законодательство Республики Казахстан о ВВТ?</w:t>
      </w:r>
    </w:p>
    <w:p w:rsidR="00346CDE" w:rsidRPr="00B81694" w:rsidRDefault="00B90B94" w:rsidP="00B90B94">
      <w:pPr>
        <w:pStyle w:val="ac"/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1)</w:t>
      </w:r>
      <w:r w:rsidRPr="00B81694">
        <w:rPr>
          <w:rStyle w:val="s0"/>
          <w:rFonts w:eastAsia="Times New Roman"/>
          <w:bCs/>
        </w:rPr>
        <w:tab/>
        <w:t>На воле народа.</w:t>
      </w:r>
    </w:p>
    <w:p w:rsidR="00B90B94" w:rsidRPr="00B81694" w:rsidRDefault="00B90B94" w:rsidP="00B90B94">
      <w:pPr>
        <w:pStyle w:val="ac"/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2)</w:t>
      </w:r>
      <w:r w:rsidRPr="00B81694">
        <w:rPr>
          <w:rStyle w:val="s0"/>
          <w:rFonts w:eastAsia="Times New Roman"/>
          <w:bCs/>
        </w:rPr>
        <w:tab/>
        <w:t>На решении президента РК.</w:t>
      </w:r>
    </w:p>
    <w:p w:rsidR="00B90B94" w:rsidRPr="00B81694" w:rsidRDefault="00B90B94" w:rsidP="00B90B94">
      <w:pPr>
        <w:pStyle w:val="ac"/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3)</w:t>
      </w:r>
      <w:r w:rsidRPr="00B81694">
        <w:rPr>
          <w:rStyle w:val="s0"/>
          <w:rFonts w:eastAsia="Times New Roman"/>
          <w:bCs/>
        </w:rPr>
        <w:tab/>
        <w:t>На Конституции РК.</w:t>
      </w:r>
    </w:p>
    <w:p w:rsidR="00B90B94" w:rsidRPr="00B81694" w:rsidRDefault="00B90B94" w:rsidP="00B90B94">
      <w:pPr>
        <w:pStyle w:val="ac"/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4)</w:t>
      </w:r>
      <w:r w:rsidRPr="00B81694">
        <w:rPr>
          <w:rStyle w:val="s0"/>
          <w:rFonts w:eastAsia="Times New Roman"/>
          <w:bCs/>
        </w:rPr>
        <w:tab/>
        <w:t>На решении Мажилиса.</w:t>
      </w:r>
    </w:p>
    <w:p w:rsidR="00BE2881" w:rsidRPr="00B81694" w:rsidRDefault="00B90B94" w:rsidP="00B80BDC">
      <w:pPr>
        <w:jc w:val="both"/>
        <w:rPr>
          <w:rStyle w:val="s1"/>
          <w:rFonts w:eastAsia="Times New Roman"/>
          <w:b w:val="0"/>
        </w:rPr>
      </w:pPr>
      <w:r w:rsidRPr="00B81694">
        <w:rPr>
          <w:rStyle w:val="s0"/>
          <w:rFonts w:eastAsia="Times New Roman"/>
          <w:b/>
          <w:bCs/>
        </w:rPr>
        <w:t>2.</w:t>
      </w:r>
      <w:r w:rsidRPr="00B81694">
        <w:rPr>
          <w:rStyle w:val="s0"/>
          <w:rFonts w:eastAsia="Times New Roman"/>
          <w:b/>
          <w:bCs/>
        </w:rPr>
        <w:tab/>
      </w:r>
      <w:r w:rsidR="00BE2881" w:rsidRPr="00B81694">
        <w:rPr>
          <w:rStyle w:val="s0"/>
          <w:rFonts w:eastAsia="Times New Roman"/>
          <w:b/>
          <w:bCs/>
        </w:rPr>
        <w:t>Что учитывается Работодателем при определении вида дисциплинарного взыскания?</w:t>
      </w:r>
    </w:p>
    <w:p w:rsidR="00B90B94" w:rsidRPr="00B81694" w:rsidRDefault="00BE2881" w:rsidP="00BE2881">
      <w:pPr>
        <w:pStyle w:val="ac"/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1)</w:t>
      </w:r>
      <w:r w:rsidRPr="00B81694">
        <w:rPr>
          <w:rStyle w:val="s0"/>
          <w:rFonts w:eastAsia="Times New Roman"/>
          <w:bCs/>
        </w:rPr>
        <w:tab/>
        <w:t>С</w:t>
      </w:r>
      <w:r w:rsidRPr="00B81694">
        <w:rPr>
          <w:rStyle w:val="s0"/>
          <w:rFonts w:eastAsia="Times New Roman"/>
        </w:rPr>
        <w:t>одержание, характер и тяжесть совершённого дисциплинарного проступка.</w:t>
      </w:r>
    </w:p>
    <w:p w:rsidR="00B90B94" w:rsidRPr="00B81694" w:rsidRDefault="00BE2881" w:rsidP="00B90B94">
      <w:pPr>
        <w:pStyle w:val="ac"/>
        <w:ind w:left="0" w:firstLine="709"/>
        <w:jc w:val="both"/>
        <w:rPr>
          <w:rStyle w:val="s0"/>
          <w:rFonts w:eastAsia="Times New Roman"/>
        </w:rPr>
      </w:pPr>
      <w:r w:rsidRPr="00B81694">
        <w:rPr>
          <w:rStyle w:val="s0"/>
          <w:rFonts w:eastAsia="Times New Roman"/>
        </w:rPr>
        <w:t>2)</w:t>
      </w:r>
      <w:r w:rsidRPr="00B81694">
        <w:rPr>
          <w:rStyle w:val="s0"/>
          <w:rFonts w:eastAsia="Times New Roman"/>
        </w:rPr>
        <w:tab/>
        <w:t>Обстоятельства совершения дисциплинарного проступка.</w:t>
      </w:r>
    </w:p>
    <w:p w:rsidR="00BE2881" w:rsidRPr="00B81694" w:rsidRDefault="00BE2881" w:rsidP="00BE2881">
      <w:pPr>
        <w:ind w:firstLine="709"/>
        <w:jc w:val="both"/>
        <w:rPr>
          <w:rStyle w:val="s1"/>
          <w:rFonts w:eastAsia="Times New Roman"/>
          <w:b w:val="0"/>
        </w:rPr>
      </w:pPr>
      <w:r w:rsidRPr="00B81694">
        <w:rPr>
          <w:rStyle w:val="s0"/>
          <w:rFonts w:eastAsia="Times New Roman"/>
        </w:rPr>
        <w:t>3)</w:t>
      </w:r>
      <w:r w:rsidRPr="00B81694">
        <w:rPr>
          <w:rStyle w:val="s0"/>
          <w:rFonts w:eastAsia="Times New Roman"/>
        </w:rPr>
        <w:tab/>
        <w:t>Предшествующее и последующее поведение работника, отношение его к труду.</w:t>
      </w:r>
    </w:p>
    <w:p w:rsidR="00B90B94" w:rsidRPr="00B81694" w:rsidRDefault="00BE2881" w:rsidP="00B90B94">
      <w:pPr>
        <w:pStyle w:val="ac"/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4)</w:t>
      </w:r>
      <w:r w:rsidRPr="00B81694">
        <w:rPr>
          <w:rStyle w:val="s0"/>
          <w:rFonts w:eastAsia="Times New Roman"/>
          <w:bCs/>
        </w:rPr>
        <w:tab/>
        <w:t>Все ответы верны.</w:t>
      </w:r>
    </w:p>
    <w:p w:rsidR="00BE2881" w:rsidRPr="00B81694" w:rsidRDefault="00BE2881" w:rsidP="00B80BDC">
      <w:pPr>
        <w:jc w:val="both"/>
        <w:rPr>
          <w:rStyle w:val="s1"/>
          <w:rFonts w:eastAsia="Times New Roman"/>
          <w:b w:val="0"/>
        </w:rPr>
      </w:pPr>
      <w:r w:rsidRPr="00B81694">
        <w:rPr>
          <w:rStyle w:val="s0"/>
          <w:rFonts w:eastAsia="Times New Roman"/>
          <w:b/>
          <w:bCs/>
        </w:rPr>
        <w:t>3.</w:t>
      </w:r>
      <w:r w:rsidRPr="00B81694">
        <w:rPr>
          <w:rStyle w:val="s0"/>
          <w:rFonts w:eastAsia="Times New Roman"/>
          <w:b/>
          <w:bCs/>
        </w:rPr>
        <w:tab/>
      </w:r>
      <w:r w:rsidR="004849C3" w:rsidRPr="00B81694">
        <w:rPr>
          <w:rStyle w:val="s0"/>
          <w:rFonts w:eastAsia="Times New Roman"/>
          <w:b/>
        </w:rPr>
        <w:t>При какой температуре должны храниться и использоваться капроновые канаты?</w:t>
      </w:r>
    </w:p>
    <w:p w:rsidR="00BE2881" w:rsidRPr="00B81694" w:rsidRDefault="004849C3" w:rsidP="004849C3">
      <w:pPr>
        <w:pStyle w:val="ac"/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1)</w:t>
      </w:r>
      <w:r w:rsidRPr="00B81694">
        <w:rPr>
          <w:rStyle w:val="s0"/>
          <w:rFonts w:eastAsia="Times New Roman"/>
          <w:bCs/>
        </w:rPr>
        <w:tab/>
        <w:t>От – 10</w:t>
      </w:r>
      <w:r w:rsidRPr="00B81694">
        <w:rPr>
          <w:rStyle w:val="s0"/>
          <w:rFonts w:eastAsia="Times New Roman"/>
          <w:bCs/>
          <w:vertAlign w:val="superscript"/>
        </w:rPr>
        <w:t>0</w:t>
      </w:r>
      <w:r w:rsidRPr="00B81694">
        <w:rPr>
          <w:rStyle w:val="s0"/>
          <w:rFonts w:eastAsia="Times New Roman"/>
          <w:bCs/>
        </w:rPr>
        <w:t xml:space="preserve"> до 30</w:t>
      </w:r>
      <w:r w:rsidRPr="00B81694">
        <w:rPr>
          <w:rStyle w:val="s0"/>
          <w:rFonts w:eastAsia="Times New Roman"/>
          <w:bCs/>
          <w:vertAlign w:val="superscript"/>
        </w:rPr>
        <w:t>0</w:t>
      </w:r>
      <w:r w:rsidRPr="00B81694">
        <w:rPr>
          <w:rStyle w:val="s0"/>
          <w:rFonts w:eastAsia="Times New Roman"/>
          <w:bCs/>
        </w:rPr>
        <w:t>С.</w:t>
      </w:r>
    </w:p>
    <w:p w:rsidR="004849C3" w:rsidRPr="00B81694" w:rsidRDefault="004849C3" w:rsidP="004849C3">
      <w:pPr>
        <w:pStyle w:val="ac"/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2)</w:t>
      </w:r>
      <w:r w:rsidRPr="00B81694">
        <w:rPr>
          <w:rStyle w:val="s0"/>
          <w:rFonts w:eastAsia="Times New Roman"/>
          <w:bCs/>
        </w:rPr>
        <w:tab/>
        <w:t>От – 20</w:t>
      </w:r>
      <w:r w:rsidRPr="00B81694">
        <w:rPr>
          <w:rStyle w:val="s0"/>
          <w:rFonts w:eastAsia="Times New Roman"/>
          <w:bCs/>
          <w:vertAlign w:val="superscript"/>
        </w:rPr>
        <w:t>0</w:t>
      </w:r>
      <w:r w:rsidRPr="00B81694">
        <w:rPr>
          <w:rStyle w:val="s0"/>
          <w:rFonts w:eastAsia="Times New Roman"/>
          <w:bCs/>
        </w:rPr>
        <w:t xml:space="preserve"> до 40</w:t>
      </w:r>
      <w:r w:rsidRPr="00B81694">
        <w:rPr>
          <w:rStyle w:val="s0"/>
          <w:rFonts w:eastAsia="Times New Roman"/>
          <w:bCs/>
          <w:vertAlign w:val="superscript"/>
        </w:rPr>
        <w:t>0</w:t>
      </w:r>
      <w:r w:rsidRPr="00B81694">
        <w:rPr>
          <w:rStyle w:val="s0"/>
          <w:rFonts w:eastAsia="Times New Roman"/>
          <w:bCs/>
        </w:rPr>
        <w:t>С.</w:t>
      </w:r>
    </w:p>
    <w:p w:rsidR="004849C3" w:rsidRPr="00B81694" w:rsidRDefault="004849C3" w:rsidP="004849C3">
      <w:pPr>
        <w:pStyle w:val="ac"/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3)</w:t>
      </w:r>
      <w:r w:rsidRPr="00B81694">
        <w:rPr>
          <w:rStyle w:val="s0"/>
          <w:rFonts w:eastAsia="Times New Roman"/>
          <w:bCs/>
        </w:rPr>
        <w:tab/>
        <w:t>От – 10</w:t>
      </w:r>
      <w:r w:rsidRPr="00B81694">
        <w:rPr>
          <w:rStyle w:val="s0"/>
          <w:rFonts w:eastAsia="Times New Roman"/>
          <w:bCs/>
          <w:vertAlign w:val="superscript"/>
        </w:rPr>
        <w:t>0</w:t>
      </w:r>
      <w:r w:rsidRPr="00B81694">
        <w:rPr>
          <w:rStyle w:val="s0"/>
          <w:rFonts w:eastAsia="Times New Roman"/>
          <w:bCs/>
        </w:rPr>
        <w:t xml:space="preserve"> до 40</w:t>
      </w:r>
      <w:r w:rsidRPr="00B81694">
        <w:rPr>
          <w:rStyle w:val="s0"/>
          <w:rFonts w:eastAsia="Times New Roman"/>
          <w:bCs/>
          <w:vertAlign w:val="superscript"/>
        </w:rPr>
        <w:t>0</w:t>
      </w:r>
      <w:r w:rsidRPr="00B81694">
        <w:rPr>
          <w:rStyle w:val="s0"/>
          <w:rFonts w:eastAsia="Times New Roman"/>
          <w:bCs/>
        </w:rPr>
        <w:t>С.</w:t>
      </w:r>
    </w:p>
    <w:p w:rsidR="004849C3" w:rsidRPr="00B81694" w:rsidRDefault="004849C3" w:rsidP="004849C3">
      <w:pPr>
        <w:pStyle w:val="ac"/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4)</w:t>
      </w:r>
      <w:r w:rsidRPr="00B81694">
        <w:rPr>
          <w:rStyle w:val="s0"/>
          <w:rFonts w:eastAsia="Times New Roman"/>
          <w:bCs/>
        </w:rPr>
        <w:tab/>
        <w:t>От – 20</w:t>
      </w:r>
      <w:r w:rsidRPr="00B81694">
        <w:rPr>
          <w:rStyle w:val="s0"/>
          <w:rFonts w:eastAsia="Times New Roman"/>
          <w:bCs/>
          <w:vertAlign w:val="superscript"/>
        </w:rPr>
        <w:t>0</w:t>
      </w:r>
      <w:r w:rsidRPr="00B81694">
        <w:rPr>
          <w:rStyle w:val="s0"/>
          <w:rFonts w:eastAsia="Times New Roman"/>
          <w:bCs/>
        </w:rPr>
        <w:t xml:space="preserve"> до 30</w:t>
      </w:r>
      <w:r w:rsidRPr="00B81694">
        <w:rPr>
          <w:rStyle w:val="s0"/>
          <w:rFonts w:eastAsia="Times New Roman"/>
          <w:bCs/>
          <w:vertAlign w:val="superscript"/>
        </w:rPr>
        <w:t>0</w:t>
      </w:r>
      <w:r w:rsidRPr="00B81694">
        <w:rPr>
          <w:rStyle w:val="s0"/>
          <w:rFonts w:eastAsia="Times New Roman"/>
          <w:bCs/>
        </w:rPr>
        <w:t>С.</w:t>
      </w:r>
    </w:p>
    <w:p w:rsidR="00B80BDC" w:rsidRPr="00B81694" w:rsidRDefault="00B80BDC" w:rsidP="00B80BDC">
      <w:pPr>
        <w:spacing w:before="100"/>
        <w:jc w:val="both"/>
        <w:rPr>
          <w:rStyle w:val="s1"/>
          <w:rFonts w:eastAsia="Times New Roman"/>
          <w:b w:val="0"/>
        </w:rPr>
      </w:pPr>
      <w:r w:rsidRPr="00B81694">
        <w:rPr>
          <w:rStyle w:val="s0"/>
          <w:rFonts w:eastAsia="Times New Roman"/>
          <w:b/>
          <w:bCs/>
        </w:rPr>
        <w:t>4.</w:t>
      </w:r>
      <w:r w:rsidRPr="00B81694">
        <w:rPr>
          <w:rStyle w:val="s0"/>
          <w:rFonts w:eastAsia="Times New Roman"/>
          <w:b/>
          <w:bCs/>
        </w:rPr>
        <w:tab/>
        <w:t>Состав обстановочного флота ВИФ РГКП «ҚСЖ».</w:t>
      </w:r>
    </w:p>
    <w:p w:rsidR="00B80BDC" w:rsidRPr="00B81694" w:rsidRDefault="00B80BDC" w:rsidP="00B80BDC">
      <w:pPr>
        <w:ind w:firstLine="709"/>
        <w:jc w:val="both"/>
        <w:rPr>
          <w:rStyle w:val="s0"/>
          <w:rFonts w:eastAsia="Times New Roman"/>
        </w:rPr>
      </w:pPr>
      <w:r w:rsidRPr="00B81694">
        <w:rPr>
          <w:rStyle w:val="s0"/>
          <w:rFonts w:eastAsia="Times New Roman"/>
          <w:bCs/>
        </w:rPr>
        <w:t>1)</w:t>
      </w:r>
      <w:r w:rsidRPr="00B81694">
        <w:rPr>
          <w:rStyle w:val="s0"/>
          <w:rFonts w:eastAsia="Times New Roman"/>
          <w:bCs/>
        </w:rPr>
        <w:tab/>
      </w:r>
      <w:r w:rsidRPr="00B81694">
        <w:rPr>
          <w:rStyle w:val="s0"/>
          <w:rFonts w:eastAsia="Times New Roman"/>
        </w:rPr>
        <w:t xml:space="preserve">Теплоходы: КПМ-6, Навигатор, Штиль, </w:t>
      </w:r>
      <w:proofErr w:type="spellStart"/>
      <w:r w:rsidRPr="00B81694">
        <w:rPr>
          <w:rStyle w:val="s0"/>
          <w:rFonts w:eastAsia="Times New Roman"/>
        </w:rPr>
        <w:t>Эпроновец</w:t>
      </w:r>
      <w:proofErr w:type="spellEnd"/>
      <w:r w:rsidRPr="00B81694">
        <w:rPr>
          <w:rStyle w:val="s0"/>
          <w:rFonts w:eastAsia="Times New Roman"/>
        </w:rPr>
        <w:t>, ГТМ-80, Отлив, КС-111, КС-112, КС-110, Бриз, а также баржи МП-2, МПО-201, МПО-1003</w:t>
      </w:r>
      <w:r w:rsidR="00924627" w:rsidRPr="00B81694">
        <w:rPr>
          <w:rStyle w:val="s0"/>
          <w:rFonts w:eastAsia="Times New Roman"/>
        </w:rPr>
        <w:t>.</w:t>
      </w:r>
    </w:p>
    <w:p w:rsidR="00924627" w:rsidRPr="00B81694" w:rsidRDefault="00924627" w:rsidP="00924627">
      <w:pPr>
        <w:ind w:firstLine="709"/>
        <w:jc w:val="both"/>
        <w:rPr>
          <w:rStyle w:val="s0"/>
          <w:rFonts w:eastAsia="Times New Roman"/>
        </w:rPr>
      </w:pPr>
      <w:r w:rsidRPr="00B81694">
        <w:rPr>
          <w:rStyle w:val="s0"/>
          <w:rFonts w:eastAsia="Times New Roman"/>
        </w:rPr>
        <w:t>2)</w:t>
      </w:r>
      <w:r w:rsidRPr="00B81694">
        <w:rPr>
          <w:rStyle w:val="s0"/>
          <w:rFonts w:eastAsia="Times New Roman"/>
        </w:rPr>
        <w:tab/>
        <w:t>Теплоходы: КПМ-6, Навигатор, Штиль, Алмаз-2, ГТМ-80, Отлив, КС-111, КС-112, КС-110, Ак Батыр, а также баржи МП-2, МПО-804, МПП-544.</w:t>
      </w:r>
    </w:p>
    <w:p w:rsidR="00924627" w:rsidRPr="00B81694" w:rsidRDefault="00924627" w:rsidP="00924627">
      <w:pPr>
        <w:ind w:firstLine="709"/>
        <w:jc w:val="both"/>
        <w:rPr>
          <w:rStyle w:val="s0"/>
          <w:rFonts w:eastAsia="Times New Roman"/>
        </w:rPr>
      </w:pPr>
      <w:r w:rsidRPr="00B81694">
        <w:rPr>
          <w:rStyle w:val="s1"/>
          <w:rFonts w:eastAsia="Times New Roman"/>
          <w:b w:val="0"/>
        </w:rPr>
        <w:t>3)</w:t>
      </w:r>
      <w:r w:rsidRPr="00B81694">
        <w:rPr>
          <w:rStyle w:val="s1"/>
          <w:rFonts w:eastAsia="Times New Roman"/>
          <w:b w:val="0"/>
        </w:rPr>
        <w:tab/>
      </w:r>
      <w:r w:rsidRPr="00B81694">
        <w:rPr>
          <w:rStyle w:val="s0"/>
          <w:rFonts w:eastAsia="Times New Roman"/>
        </w:rPr>
        <w:t>Теплоходы: Утёс, Навигатор,</w:t>
      </w:r>
      <w:proofErr w:type="gramStart"/>
      <w:r w:rsidRPr="00B81694">
        <w:rPr>
          <w:rStyle w:val="s0"/>
          <w:rFonts w:eastAsia="Times New Roman"/>
        </w:rPr>
        <w:t xml:space="preserve"> ,</w:t>
      </w:r>
      <w:proofErr w:type="gramEnd"/>
      <w:r w:rsidRPr="00B81694">
        <w:rPr>
          <w:rStyle w:val="s0"/>
          <w:rFonts w:eastAsia="Times New Roman"/>
        </w:rPr>
        <w:t xml:space="preserve"> Алмаз-2, ГТМ-80, Отлив, КС-111, КС-112, КС-110, Ак Батыр, Алтай а также баржи МП-2, МПО-804, МПП-544.</w:t>
      </w:r>
    </w:p>
    <w:p w:rsidR="00924627" w:rsidRPr="00B81694" w:rsidRDefault="00924627" w:rsidP="00B80BDC">
      <w:pPr>
        <w:ind w:firstLine="709"/>
        <w:jc w:val="both"/>
        <w:rPr>
          <w:rStyle w:val="s1"/>
          <w:rFonts w:eastAsia="Times New Roman"/>
          <w:b w:val="0"/>
        </w:rPr>
      </w:pPr>
      <w:r w:rsidRPr="00B81694">
        <w:rPr>
          <w:rStyle w:val="s1"/>
          <w:rFonts w:eastAsia="Times New Roman"/>
          <w:b w:val="0"/>
        </w:rPr>
        <w:t>4)</w:t>
      </w:r>
      <w:r w:rsidRPr="00B81694">
        <w:rPr>
          <w:rStyle w:val="s1"/>
          <w:rFonts w:eastAsia="Times New Roman"/>
          <w:b w:val="0"/>
        </w:rPr>
        <w:tab/>
        <w:t>Нет правильного ответа.</w:t>
      </w:r>
    </w:p>
    <w:p w:rsidR="00B90B94" w:rsidRPr="00B81694" w:rsidRDefault="00924627" w:rsidP="00B80BDC">
      <w:pPr>
        <w:pStyle w:val="ac"/>
        <w:ind w:left="0"/>
        <w:jc w:val="both"/>
        <w:rPr>
          <w:rStyle w:val="s0"/>
          <w:rFonts w:eastAsia="Times New Roman"/>
          <w:b/>
          <w:bCs/>
        </w:rPr>
      </w:pPr>
      <w:r w:rsidRPr="00B81694">
        <w:rPr>
          <w:rStyle w:val="s0"/>
          <w:rFonts w:eastAsia="Times New Roman"/>
          <w:b/>
          <w:bCs/>
        </w:rPr>
        <w:t>5.</w:t>
      </w:r>
      <w:r w:rsidRPr="00B81694">
        <w:rPr>
          <w:rStyle w:val="s0"/>
          <w:rFonts w:eastAsia="Times New Roman"/>
          <w:b/>
          <w:bCs/>
        </w:rPr>
        <w:tab/>
      </w:r>
      <w:r w:rsidR="00A46AD1" w:rsidRPr="00B81694">
        <w:rPr>
          <w:rStyle w:val="s0"/>
          <w:rFonts w:eastAsia="Times New Roman"/>
          <w:b/>
          <w:bCs/>
        </w:rPr>
        <w:t>Что не входит в состав кривошипно-шатунного механизма?</w:t>
      </w:r>
    </w:p>
    <w:p w:rsidR="00A46AD1" w:rsidRPr="00B81694" w:rsidRDefault="00A46AD1" w:rsidP="00A46AD1">
      <w:pPr>
        <w:pStyle w:val="ac"/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1)</w:t>
      </w:r>
      <w:r w:rsidRPr="00B81694">
        <w:rPr>
          <w:rStyle w:val="s0"/>
          <w:rFonts w:eastAsia="Times New Roman"/>
          <w:bCs/>
        </w:rPr>
        <w:tab/>
      </w:r>
      <w:proofErr w:type="spellStart"/>
      <w:r w:rsidRPr="00B81694">
        <w:rPr>
          <w:rStyle w:val="s0"/>
          <w:rFonts w:eastAsia="Times New Roman"/>
          <w:bCs/>
        </w:rPr>
        <w:t>Коленвал</w:t>
      </w:r>
      <w:proofErr w:type="spellEnd"/>
      <w:r w:rsidRPr="00B81694">
        <w:rPr>
          <w:rStyle w:val="s0"/>
          <w:rFonts w:eastAsia="Times New Roman"/>
          <w:bCs/>
        </w:rPr>
        <w:t>.</w:t>
      </w:r>
    </w:p>
    <w:p w:rsidR="00A46AD1" w:rsidRPr="00B81694" w:rsidRDefault="00A46AD1" w:rsidP="00A46AD1">
      <w:pPr>
        <w:pStyle w:val="ac"/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2)</w:t>
      </w:r>
      <w:r w:rsidRPr="00B81694">
        <w:rPr>
          <w:rStyle w:val="s0"/>
          <w:rFonts w:eastAsia="Times New Roman"/>
          <w:bCs/>
        </w:rPr>
        <w:tab/>
        <w:t>Поршневой палец.</w:t>
      </w:r>
    </w:p>
    <w:p w:rsidR="00A46AD1" w:rsidRPr="00B81694" w:rsidRDefault="00A46AD1" w:rsidP="00A46AD1">
      <w:pPr>
        <w:pStyle w:val="ac"/>
        <w:ind w:left="0" w:firstLine="709"/>
        <w:jc w:val="both"/>
        <w:rPr>
          <w:rStyle w:val="s0"/>
          <w:rFonts w:eastAsia="Times New Roman"/>
          <w:bCs/>
        </w:rPr>
      </w:pPr>
      <w:r w:rsidRPr="00B81694">
        <w:rPr>
          <w:rStyle w:val="s0"/>
          <w:rFonts w:eastAsia="Times New Roman"/>
          <w:bCs/>
        </w:rPr>
        <w:t>3)</w:t>
      </w:r>
      <w:r w:rsidRPr="00B81694">
        <w:rPr>
          <w:rStyle w:val="s0"/>
          <w:rFonts w:eastAsia="Times New Roman"/>
          <w:bCs/>
        </w:rPr>
        <w:tab/>
        <w:t>Шатун.</w:t>
      </w:r>
    </w:p>
    <w:p w:rsidR="0011215A" w:rsidRPr="001C5788" w:rsidRDefault="00A46AD1" w:rsidP="00A46AD1">
      <w:pPr>
        <w:pStyle w:val="ac"/>
        <w:ind w:left="0" w:firstLine="709"/>
        <w:jc w:val="both"/>
        <w:rPr>
          <w:rStyle w:val="s0"/>
          <w:rFonts w:eastAsia="Times New Roman"/>
          <w:bCs/>
          <w:sz w:val="28"/>
          <w:szCs w:val="28"/>
        </w:rPr>
        <w:sectPr w:rsidR="0011215A" w:rsidRPr="001C5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1694">
        <w:rPr>
          <w:rStyle w:val="s0"/>
          <w:rFonts w:eastAsia="Times New Roman"/>
          <w:bCs/>
        </w:rPr>
        <w:t>4)</w:t>
      </w:r>
      <w:r w:rsidRPr="00B81694">
        <w:rPr>
          <w:rStyle w:val="s0"/>
          <w:rFonts w:eastAsia="Times New Roman"/>
          <w:bCs/>
        </w:rPr>
        <w:tab/>
        <w:t>Форсунка.</w:t>
      </w:r>
    </w:p>
    <w:p w:rsidR="00A46AD1" w:rsidRPr="004D0F07" w:rsidRDefault="00A46AD1" w:rsidP="004D0F07">
      <w:pPr>
        <w:ind w:firstLine="709"/>
        <w:jc w:val="both"/>
        <w:rPr>
          <w:color w:val="800000"/>
        </w:rPr>
      </w:pPr>
      <w:proofErr w:type="gramStart"/>
      <w:r w:rsidRPr="004D0F07">
        <w:rPr>
          <w:rStyle w:val="s0"/>
          <w:rFonts w:eastAsia="Times New Roman"/>
        </w:rPr>
        <w:lastRenderedPageBreak/>
        <w:t>Вопросы с вариантами ответов для аттестации комсостава (капитан – сменный механик, механик – сменный капитан, 1 помощник капитана – 1 помощник механика, 2 помощник капитана – 2 помощник механика, 3 помощник капитана – 3 помощник механика, 3 помощник механика – 3 помощник капитана, шкипер, помощник шкипера.)</w:t>
      </w:r>
      <w:proofErr w:type="gramEnd"/>
    </w:p>
    <w:p w:rsidR="00A46AD1" w:rsidRPr="004D0F07" w:rsidRDefault="00A46AD1" w:rsidP="00AE1F93">
      <w:pPr>
        <w:pStyle w:val="ac"/>
        <w:spacing w:before="240"/>
        <w:ind w:left="0"/>
        <w:jc w:val="center"/>
        <w:rPr>
          <w:rStyle w:val="s0"/>
          <w:rFonts w:eastAsia="Times New Roman"/>
          <w:b/>
          <w:bCs/>
        </w:rPr>
      </w:pPr>
      <w:r w:rsidRPr="004D0F07">
        <w:rPr>
          <w:rStyle w:val="s0"/>
          <w:rFonts w:eastAsia="Times New Roman"/>
          <w:b/>
          <w:bCs/>
        </w:rPr>
        <w:t>Билет</w:t>
      </w:r>
      <w:r w:rsidR="00181871" w:rsidRPr="004D0F07">
        <w:rPr>
          <w:rStyle w:val="s0"/>
          <w:rFonts w:eastAsia="Times New Roman"/>
          <w:b/>
          <w:bCs/>
        </w:rPr>
        <w:t xml:space="preserve"> 12</w:t>
      </w:r>
      <w:r w:rsidRPr="004D0F07">
        <w:rPr>
          <w:rStyle w:val="s0"/>
          <w:rFonts w:eastAsia="Times New Roman"/>
          <w:b/>
          <w:bCs/>
        </w:rPr>
        <w:t>.</w:t>
      </w:r>
    </w:p>
    <w:p w:rsidR="00B90B94" w:rsidRPr="004D0F07" w:rsidRDefault="00B90B94" w:rsidP="005B28E8">
      <w:pPr>
        <w:pStyle w:val="ac"/>
        <w:numPr>
          <w:ilvl w:val="1"/>
          <w:numId w:val="43"/>
        </w:numPr>
        <w:spacing w:before="100"/>
        <w:ind w:left="0" w:firstLine="0"/>
        <w:jc w:val="both"/>
        <w:rPr>
          <w:rStyle w:val="s1"/>
          <w:rFonts w:eastAsia="Times New Roman"/>
          <w:b w:val="0"/>
        </w:rPr>
      </w:pPr>
      <w:r w:rsidRPr="004D0F07">
        <w:rPr>
          <w:rStyle w:val="s0"/>
          <w:rFonts w:eastAsia="Times New Roman"/>
          <w:b/>
          <w:bCs/>
        </w:rPr>
        <w:t>Какие обязанности несут владельцы мостов и других гидротехнических сооружений, эксплуатируемых, а также возводимых на внутренних водных путях?</w:t>
      </w:r>
    </w:p>
    <w:p w:rsidR="00B90B94" w:rsidRPr="004D0F07" w:rsidRDefault="00A46AD1" w:rsidP="00B90B94">
      <w:pPr>
        <w:ind w:firstLine="709"/>
        <w:jc w:val="both"/>
      </w:pPr>
      <w:r w:rsidRPr="004D0F07">
        <w:t>1)</w:t>
      </w:r>
      <w:r w:rsidRPr="004D0F07">
        <w:tab/>
      </w:r>
      <w:r w:rsidR="00B90B94" w:rsidRPr="004D0F07">
        <w:t>Обеспечить беспрепятственный и безопасный пропуск судов, плотов и других плавучих объектов;</w:t>
      </w:r>
    </w:p>
    <w:p w:rsidR="00B90B94" w:rsidRPr="004D0F07" w:rsidRDefault="00A46AD1" w:rsidP="00B90B94">
      <w:pPr>
        <w:ind w:firstLine="709"/>
        <w:jc w:val="both"/>
        <w:rPr>
          <w:rStyle w:val="s0"/>
          <w:rFonts w:eastAsia="Times New Roman"/>
        </w:rPr>
      </w:pPr>
      <w:r w:rsidRPr="004D0F07">
        <w:t>2)</w:t>
      </w:r>
      <w:r w:rsidRPr="004D0F07">
        <w:tab/>
      </w:r>
      <w:r w:rsidR="00B90B94" w:rsidRPr="004D0F07">
        <w:t>Производить за свой счет необходимые дноуглубительные и дноочистительные работы к их подходам;</w:t>
      </w:r>
    </w:p>
    <w:p w:rsidR="00B90B94" w:rsidRPr="004D0F07" w:rsidRDefault="00A46AD1" w:rsidP="00D6264D">
      <w:pPr>
        <w:ind w:firstLine="709"/>
        <w:jc w:val="both"/>
        <w:rPr>
          <w:rStyle w:val="s1"/>
          <w:rFonts w:eastAsia="Times New Roman"/>
          <w:b w:val="0"/>
        </w:rPr>
      </w:pPr>
      <w:r w:rsidRPr="004D0F07">
        <w:rPr>
          <w:rStyle w:val="s0"/>
          <w:rFonts w:eastAsia="Times New Roman"/>
        </w:rPr>
        <w:t>3)</w:t>
      </w:r>
      <w:r w:rsidRPr="004D0F07">
        <w:rPr>
          <w:rStyle w:val="s0"/>
          <w:rFonts w:eastAsia="Times New Roman"/>
        </w:rPr>
        <w:tab/>
      </w:r>
      <w:r w:rsidR="00B90B94" w:rsidRPr="004D0F07">
        <w:rPr>
          <w:rStyle w:val="s0"/>
          <w:rFonts w:eastAsia="Times New Roman"/>
        </w:rPr>
        <w:t>Изготавливать, устанавливать и содержать сооружения и приспособления, необходимые для безопасного прохода судов, разводить и поднимать пролеты подъемных мостов;</w:t>
      </w:r>
    </w:p>
    <w:p w:rsidR="00B90B94" w:rsidRPr="004D0F07" w:rsidRDefault="00A46AD1" w:rsidP="00A46AD1">
      <w:pPr>
        <w:pStyle w:val="ac"/>
        <w:ind w:left="0" w:firstLine="709"/>
        <w:jc w:val="both"/>
        <w:rPr>
          <w:rStyle w:val="s0"/>
          <w:rFonts w:eastAsia="Times New Roman"/>
          <w:bCs/>
        </w:rPr>
      </w:pPr>
      <w:r w:rsidRPr="004D0F07">
        <w:rPr>
          <w:rStyle w:val="s0"/>
          <w:rFonts w:eastAsia="Times New Roman"/>
          <w:bCs/>
        </w:rPr>
        <w:t>4)</w:t>
      </w:r>
      <w:r w:rsidRPr="004D0F07">
        <w:rPr>
          <w:rStyle w:val="s0"/>
          <w:rFonts w:eastAsia="Times New Roman"/>
          <w:bCs/>
        </w:rPr>
        <w:tab/>
        <w:t>Все ответы верны.</w:t>
      </w:r>
    </w:p>
    <w:p w:rsidR="00A46AD1" w:rsidRPr="004D0F07" w:rsidRDefault="00A46AD1" w:rsidP="005B28E8">
      <w:pPr>
        <w:pStyle w:val="ac"/>
        <w:numPr>
          <w:ilvl w:val="1"/>
          <w:numId w:val="43"/>
        </w:numPr>
        <w:spacing w:line="276" w:lineRule="auto"/>
        <w:ind w:left="0" w:firstLine="0"/>
        <w:jc w:val="both"/>
        <w:rPr>
          <w:b/>
        </w:rPr>
      </w:pPr>
      <w:r w:rsidRPr="004D0F07">
        <w:rPr>
          <w:b/>
        </w:rPr>
        <w:t>В каком размере работниками отчисляются профсоюзные взносы из заработной платы?</w:t>
      </w:r>
    </w:p>
    <w:p w:rsidR="00A46AD1" w:rsidRPr="004D0F07" w:rsidRDefault="00A46AD1" w:rsidP="004D0F07">
      <w:pPr>
        <w:tabs>
          <w:tab w:val="left" w:pos="0"/>
        </w:tabs>
        <w:spacing w:line="276" w:lineRule="auto"/>
        <w:ind w:firstLine="709"/>
        <w:jc w:val="both"/>
      </w:pPr>
      <w:r w:rsidRPr="004D0F07">
        <w:t>1)</w:t>
      </w:r>
      <w:r w:rsidRPr="004D0F07">
        <w:tab/>
        <w:t>В размере 1%.</w:t>
      </w:r>
    </w:p>
    <w:p w:rsidR="00A46AD1" w:rsidRPr="004D0F07" w:rsidRDefault="00A46AD1" w:rsidP="004D0F07">
      <w:pPr>
        <w:spacing w:line="276" w:lineRule="auto"/>
        <w:ind w:firstLine="709"/>
        <w:jc w:val="both"/>
      </w:pPr>
      <w:r w:rsidRPr="004D0F07">
        <w:t>2)</w:t>
      </w:r>
      <w:r w:rsidRPr="004D0F07">
        <w:tab/>
        <w:t>В размере 3%.</w:t>
      </w:r>
    </w:p>
    <w:p w:rsidR="00A46AD1" w:rsidRPr="004D0F07" w:rsidRDefault="00A46AD1" w:rsidP="004D0F07">
      <w:pPr>
        <w:spacing w:line="276" w:lineRule="auto"/>
        <w:ind w:firstLine="709"/>
        <w:jc w:val="both"/>
      </w:pPr>
      <w:r w:rsidRPr="004D0F07">
        <w:t>3)</w:t>
      </w:r>
      <w:r w:rsidRPr="004D0F07">
        <w:tab/>
        <w:t>В размере 2%.</w:t>
      </w:r>
    </w:p>
    <w:p w:rsidR="00A46AD1" w:rsidRPr="004D0F07" w:rsidRDefault="00A46AD1" w:rsidP="004D0F07">
      <w:pPr>
        <w:spacing w:line="276" w:lineRule="auto"/>
        <w:ind w:firstLine="709"/>
        <w:jc w:val="both"/>
      </w:pPr>
      <w:r w:rsidRPr="004D0F07">
        <w:t>4)</w:t>
      </w:r>
      <w:r w:rsidRPr="004D0F07">
        <w:tab/>
        <w:t>В размере 10%.</w:t>
      </w:r>
    </w:p>
    <w:p w:rsidR="00F732F6" w:rsidRPr="004D0F07" w:rsidRDefault="00BD352B" w:rsidP="00F732F6">
      <w:pPr>
        <w:jc w:val="both"/>
        <w:rPr>
          <w:rStyle w:val="s0"/>
          <w:rFonts w:eastAsia="Times New Roman"/>
          <w:b/>
          <w:bCs/>
        </w:rPr>
      </w:pPr>
      <w:r w:rsidRPr="004D0F07">
        <w:rPr>
          <w:b/>
        </w:rPr>
        <w:t>3.</w:t>
      </w:r>
      <w:r w:rsidR="00742712" w:rsidRPr="004D0F07">
        <w:rPr>
          <w:b/>
        </w:rPr>
        <w:tab/>
      </w:r>
      <w:r w:rsidR="00F732F6" w:rsidRPr="004D0F07">
        <w:rPr>
          <w:rStyle w:val="s0"/>
          <w:rFonts w:eastAsia="Times New Roman"/>
          <w:b/>
          <w:bCs/>
        </w:rPr>
        <w:t>Что предусматривает организация обеспечения живучести судна?</w:t>
      </w:r>
    </w:p>
    <w:p w:rsidR="00F732F6" w:rsidRPr="004D0F07" w:rsidRDefault="00D6264D" w:rsidP="00D6264D">
      <w:pPr>
        <w:ind w:firstLine="851"/>
        <w:jc w:val="both"/>
        <w:rPr>
          <w:rStyle w:val="s0"/>
        </w:rPr>
      </w:pPr>
      <w:r w:rsidRPr="004D0F07">
        <w:rPr>
          <w:rStyle w:val="s1"/>
          <w:rFonts w:eastAsia="Times New Roman"/>
          <w:b w:val="0"/>
        </w:rPr>
        <w:t>1)</w:t>
      </w:r>
      <w:r w:rsidRPr="004D0F07">
        <w:rPr>
          <w:rStyle w:val="s1"/>
          <w:rFonts w:eastAsia="Times New Roman"/>
          <w:b w:val="0"/>
        </w:rPr>
        <w:tab/>
      </w:r>
      <w:r w:rsidRPr="004D0F07">
        <w:rPr>
          <w:rStyle w:val="s0"/>
        </w:rPr>
        <w:t xml:space="preserve">Постоянное наличие на борту необходимого количества экипажа, способного обеспечить борьбу за живучесть. </w:t>
      </w:r>
    </w:p>
    <w:p w:rsidR="00D6264D" w:rsidRPr="004D0F07" w:rsidRDefault="00D6264D" w:rsidP="00D6264D">
      <w:pPr>
        <w:ind w:firstLine="851"/>
        <w:jc w:val="both"/>
        <w:rPr>
          <w:rStyle w:val="s0"/>
        </w:rPr>
      </w:pPr>
      <w:r w:rsidRPr="004D0F07">
        <w:rPr>
          <w:rStyle w:val="s0"/>
        </w:rPr>
        <w:t>2)</w:t>
      </w:r>
      <w:r w:rsidRPr="004D0F07">
        <w:rPr>
          <w:rStyle w:val="s0"/>
        </w:rPr>
        <w:tab/>
        <w:t>Постоянное поддержание судна, его устройств, технических средств и снабжения в соответствии с требованиями, обеспечивающими безопасность судна.</w:t>
      </w:r>
    </w:p>
    <w:p w:rsidR="00D6264D" w:rsidRPr="004D0F07" w:rsidRDefault="00D6264D" w:rsidP="00D6264D">
      <w:pPr>
        <w:ind w:firstLine="851"/>
        <w:jc w:val="both"/>
        <w:rPr>
          <w:rStyle w:val="s0"/>
        </w:rPr>
      </w:pPr>
      <w:r w:rsidRPr="004D0F07">
        <w:rPr>
          <w:rStyle w:val="s0"/>
        </w:rPr>
        <w:t>3)</w:t>
      </w:r>
      <w:r w:rsidRPr="004D0F07">
        <w:rPr>
          <w:rStyle w:val="s0"/>
        </w:rPr>
        <w:tab/>
        <w:t>Надлежащее наблюдение за судном и окружающей обстановкой.</w:t>
      </w:r>
    </w:p>
    <w:p w:rsidR="00D6264D" w:rsidRPr="004D0F07" w:rsidRDefault="00D6264D" w:rsidP="00D6264D">
      <w:pPr>
        <w:ind w:firstLine="851"/>
        <w:jc w:val="both"/>
        <w:rPr>
          <w:rStyle w:val="s1"/>
          <w:rFonts w:eastAsia="Times New Roman"/>
        </w:rPr>
      </w:pPr>
      <w:r w:rsidRPr="004D0F07">
        <w:rPr>
          <w:rStyle w:val="s0"/>
        </w:rPr>
        <w:t>4)</w:t>
      </w:r>
      <w:r w:rsidRPr="004D0F07">
        <w:rPr>
          <w:rStyle w:val="s0"/>
        </w:rPr>
        <w:tab/>
        <w:t>Все ответы верны.</w:t>
      </w:r>
    </w:p>
    <w:p w:rsidR="00BD352B" w:rsidRPr="004D0F07" w:rsidRDefault="00BD352B" w:rsidP="00BD352B">
      <w:pPr>
        <w:pStyle w:val="ac"/>
        <w:numPr>
          <w:ilvl w:val="0"/>
          <w:numId w:val="20"/>
        </w:numPr>
        <w:spacing w:line="276" w:lineRule="auto"/>
        <w:ind w:left="0" w:firstLine="0"/>
        <w:jc w:val="both"/>
        <w:rPr>
          <w:b/>
        </w:rPr>
      </w:pPr>
      <w:r w:rsidRPr="004D0F07">
        <w:rPr>
          <w:b/>
        </w:rPr>
        <w:t xml:space="preserve">Какова высота </w:t>
      </w:r>
      <w:proofErr w:type="spellStart"/>
      <w:r w:rsidRPr="004D0F07">
        <w:rPr>
          <w:b/>
        </w:rPr>
        <w:t>подмостового</w:t>
      </w:r>
      <w:proofErr w:type="spellEnd"/>
      <w:r w:rsidRPr="004D0F07">
        <w:rPr>
          <w:b/>
        </w:rPr>
        <w:t xml:space="preserve"> габарита судоходных пролетов, если на опоре моста вывешены два щита?</w:t>
      </w:r>
    </w:p>
    <w:p w:rsidR="00BD352B" w:rsidRPr="004D0F07" w:rsidRDefault="00BD352B" w:rsidP="00181871">
      <w:pPr>
        <w:pStyle w:val="ac"/>
        <w:numPr>
          <w:ilvl w:val="1"/>
          <w:numId w:val="20"/>
        </w:numPr>
        <w:spacing w:line="276" w:lineRule="auto"/>
        <w:ind w:hanging="589"/>
        <w:jc w:val="both"/>
      </w:pPr>
      <w:r w:rsidRPr="004D0F07">
        <w:t>До 10 м.</w:t>
      </w:r>
    </w:p>
    <w:p w:rsidR="00BD352B" w:rsidRPr="004D0F07" w:rsidRDefault="00BD352B" w:rsidP="00181871">
      <w:pPr>
        <w:pStyle w:val="ac"/>
        <w:numPr>
          <w:ilvl w:val="1"/>
          <w:numId w:val="20"/>
        </w:numPr>
        <w:spacing w:line="276" w:lineRule="auto"/>
        <w:ind w:hanging="589"/>
        <w:jc w:val="both"/>
      </w:pPr>
      <w:r w:rsidRPr="004D0F07">
        <w:t>Свыше 10 до 13 м.</w:t>
      </w:r>
    </w:p>
    <w:p w:rsidR="00BD352B" w:rsidRPr="004D0F07" w:rsidRDefault="00BD352B" w:rsidP="00181871">
      <w:pPr>
        <w:pStyle w:val="ac"/>
        <w:numPr>
          <w:ilvl w:val="1"/>
          <w:numId w:val="20"/>
        </w:numPr>
        <w:spacing w:line="276" w:lineRule="auto"/>
        <w:ind w:hanging="589"/>
        <w:jc w:val="both"/>
      </w:pPr>
      <w:r w:rsidRPr="004D0F07">
        <w:t>Свыше 13 до 16м.</w:t>
      </w:r>
    </w:p>
    <w:p w:rsidR="00D6264D" w:rsidRPr="004D0F07" w:rsidRDefault="00BD352B" w:rsidP="00D6264D">
      <w:pPr>
        <w:pStyle w:val="ac"/>
        <w:numPr>
          <w:ilvl w:val="1"/>
          <w:numId w:val="20"/>
        </w:numPr>
        <w:spacing w:line="276" w:lineRule="auto"/>
        <w:ind w:hanging="589"/>
        <w:jc w:val="both"/>
        <w:rPr>
          <w:rFonts w:eastAsia="Times New Roman"/>
          <w:bCs/>
        </w:rPr>
      </w:pPr>
      <w:r w:rsidRPr="004D0F07">
        <w:t>Свыше 16 м.</w:t>
      </w:r>
    </w:p>
    <w:p w:rsidR="00BD352B" w:rsidRPr="004D0F07" w:rsidRDefault="00BD352B" w:rsidP="00BD352B">
      <w:pPr>
        <w:jc w:val="both"/>
        <w:rPr>
          <w:rStyle w:val="s1"/>
          <w:rFonts w:eastAsia="Times New Roman"/>
        </w:rPr>
      </w:pPr>
      <w:r w:rsidRPr="004D0F07">
        <w:rPr>
          <w:rStyle w:val="s0"/>
          <w:rFonts w:eastAsia="Times New Roman"/>
          <w:b/>
          <w:bCs/>
          <w:color w:val="auto"/>
        </w:rPr>
        <w:t>5</w:t>
      </w:r>
      <w:r w:rsidRPr="004D0F07">
        <w:rPr>
          <w:rStyle w:val="s0"/>
          <w:rFonts w:eastAsia="Times New Roman"/>
          <w:b/>
          <w:bCs/>
          <w:color w:val="auto"/>
        </w:rPr>
        <w:tab/>
      </w:r>
      <w:r w:rsidRPr="004D0F07">
        <w:rPr>
          <w:rStyle w:val="s1"/>
          <w:rFonts w:eastAsia="Times New Roman"/>
        </w:rPr>
        <w:t>Износ или коррозия проволок буксирного троса не должны превышать:</w:t>
      </w:r>
    </w:p>
    <w:p w:rsidR="00BD352B" w:rsidRPr="004D0F07" w:rsidRDefault="00BD352B" w:rsidP="00181871">
      <w:pPr>
        <w:ind w:firstLine="851"/>
        <w:jc w:val="both"/>
        <w:rPr>
          <w:rFonts w:eastAsia="Times New Roman"/>
          <w:color w:val="000000"/>
        </w:rPr>
      </w:pPr>
      <w:r w:rsidRPr="004D0F07">
        <w:rPr>
          <w:rStyle w:val="s1"/>
          <w:rFonts w:eastAsia="Times New Roman"/>
          <w:b w:val="0"/>
        </w:rPr>
        <w:t xml:space="preserve">1) 15 % </w:t>
      </w:r>
      <w:r w:rsidRPr="004D0F07">
        <w:rPr>
          <w:rFonts w:eastAsia="Times New Roman"/>
          <w:color w:val="000000"/>
        </w:rPr>
        <w:t>первоначального диаметра проволок.</w:t>
      </w:r>
    </w:p>
    <w:p w:rsidR="00BD352B" w:rsidRPr="004D0F07" w:rsidRDefault="00BD352B" w:rsidP="00181871">
      <w:pPr>
        <w:ind w:firstLine="851"/>
        <w:jc w:val="both"/>
        <w:rPr>
          <w:rFonts w:eastAsia="Times New Roman"/>
          <w:color w:val="000000"/>
        </w:rPr>
      </w:pPr>
      <w:r w:rsidRPr="004D0F07">
        <w:rPr>
          <w:rFonts w:eastAsia="Times New Roman"/>
          <w:color w:val="000000"/>
        </w:rPr>
        <w:t>2) 10 % первоначального диаметра проволок.</w:t>
      </w:r>
    </w:p>
    <w:p w:rsidR="00BD352B" w:rsidRPr="004D0F07" w:rsidRDefault="00BD352B" w:rsidP="00181871">
      <w:pPr>
        <w:ind w:firstLine="851"/>
        <w:jc w:val="both"/>
        <w:rPr>
          <w:rFonts w:eastAsia="Times New Roman"/>
          <w:color w:val="000000"/>
        </w:rPr>
      </w:pPr>
      <w:r w:rsidRPr="004D0F07">
        <w:rPr>
          <w:rFonts w:eastAsia="Times New Roman"/>
        </w:rPr>
        <w:t xml:space="preserve">3) 12 </w:t>
      </w:r>
      <w:r w:rsidRPr="004D0F07">
        <w:rPr>
          <w:rFonts w:eastAsia="Times New Roman"/>
          <w:color w:val="000000"/>
        </w:rPr>
        <w:t>% первоначального диаметра проволок.</w:t>
      </w:r>
    </w:p>
    <w:p w:rsidR="004D0F07" w:rsidRDefault="00BD352B" w:rsidP="00181871">
      <w:pPr>
        <w:ind w:firstLine="851"/>
        <w:jc w:val="both"/>
        <w:rPr>
          <w:rFonts w:eastAsia="Times New Roman"/>
          <w:color w:val="000000"/>
        </w:rPr>
      </w:pPr>
      <w:r w:rsidRPr="004D0F07">
        <w:rPr>
          <w:rFonts w:eastAsia="Times New Roman"/>
        </w:rPr>
        <w:t xml:space="preserve">4) 20 % </w:t>
      </w:r>
      <w:r w:rsidRPr="004D0F07">
        <w:rPr>
          <w:rFonts w:eastAsia="Times New Roman"/>
          <w:color w:val="000000"/>
        </w:rPr>
        <w:t>первоначального диаметра проволок.</w:t>
      </w:r>
    </w:p>
    <w:p w:rsidR="004D0F07" w:rsidRDefault="004D0F07" w:rsidP="00181871">
      <w:pPr>
        <w:ind w:firstLine="851"/>
        <w:jc w:val="both"/>
        <w:rPr>
          <w:rFonts w:eastAsia="Times New Roman"/>
          <w:color w:val="000000"/>
        </w:rPr>
        <w:sectPr w:rsidR="004D0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3CA4" w:rsidRPr="004D0F07" w:rsidRDefault="00763CA4" w:rsidP="004D0F07">
      <w:pPr>
        <w:ind w:firstLine="709"/>
        <w:jc w:val="both"/>
        <w:rPr>
          <w:rFonts w:eastAsia="Times New Roman"/>
          <w:b/>
          <w:bCs/>
          <w:color w:val="000000"/>
          <w:kern w:val="2"/>
          <w:lang w:eastAsia="ru-RU"/>
        </w:rPr>
      </w:pPr>
      <w:r w:rsidRPr="004D0F07">
        <w:rPr>
          <w:rFonts w:eastAsia="Calibri"/>
          <w:b/>
        </w:rPr>
        <w:lastRenderedPageBreak/>
        <w:t xml:space="preserve">Таблица правильных ответов  на вопросы </w:t>
      </w:r>
      <w:r w:rsidRPr="004D0F07">
        <w:rPr>
          <w:rFonts w:eastAsia="Times New Roman"/>
          <w:b/>
          <w:bCs/>
          <w:color w:val="000000"/>
          <w:kern w:val="2"/>
          <w:lang w:eastAsia="ru-RU"/>
        </w:rPr>
        <w:t xml:space="preserve">для аттестации </w:t>
      </w:r>
      <w:r w:rsidRPr="004D0F07">
        <w:rPr>
          <w:rStyle w:val="s0"/>
          <w:rFonts w:eastAsia="Times New Roman"/>
          <w:b/>
        </w:rPr>
        <w:t>капитан</w:t>
      </w:r>
      <w:r w:rsidR="00714A9F" w:rsidRPr="004D0F07">
        <w:rPr>
          <w:rStyle w:val="s0"/>
          <w:rFonts w:eastAsia="Times New Roman"/>
          <w:b/>
        </w:rPr>
        <w:t>а</w:t>
      </w:r>
      <w:r w:rsidRPr="004D0F07">
        <w:rPr>
          <w:rStyle w:val="s0"/>
          <w:rFonts w:eastAsia="Times New Roman"/>
          <w:b/>
        </w:rPr>
        <w:t xml:space="preserve"> –</w:t>
      </w:r>
      <w:r w:rsidRPr="004D0F07">
        <w:rPr>
          <w:rStyle w:val="s0"/>
          <w:rFonts w:eastAsia="Times New Roman"/>
        </w:rPr>
        <w:t xml:space="preserve"> </w:t>
      </w:r>
      <w:r w:rsidRPr="004D0F07">
        <w:rPr>
          <w:rStyle w:val="s0"/>
          <w:rFonts w:eastAsia="Times New Roman"/>
          <w:b/>
        </w:rPr>
        <w:t>сменн</w:t>
      </w:r>
      <w:r w:rsidR="00714A9F" w:rsidRPr="004D0F07">
        <w:rPr>
          <w:rStyle w:val="s0"/>
          <w:rFonts w:eastAsia="Times New Roman"/>
          <w:b/>
        </w:rPr>
        <w:t>ого</w:t>
      </w:r>
      <w:r w:rsidRPr="004D0F07">
        <w:rPr>
          <w:rStyle w:val="s0"/>
          <w:rFonts w:eastAsia="Times New Roman"/>
          <w:b/>
        </w:rPr>
        <w:t xml:space="preserve"> механик</w:t>
      </w:r>
      <w:r w:rsidR="00714A9F" w:rsidRPr="004D0F07">
        <w:rPr>
          <w:rStyle w:val="s0"/>
          <w:rFonts w:eastAsia="Times New Roman"/>
          <w:b/>
        </w:rPr>
        <w:t>а</w:t>
      </w:r>
      <w:r w:rsidRPr="004D0F07">
        <w:rPr>
          <w:rStyle w:val="s0"/>
          <w:rFonts w:eastAsia="Times New Roman"/>
          <w:b/>
        </w:rPr>
        <w:t>, механик</w:t>
      </w:r>
      <w:r w:rsidR="00714A9F" w:rsidRPr="004D0F07">
        <w:rPr>
          <w:rStyle w:val="s0"/>
          <w:rFonts w:eastAsia="Times New Roman"/>
          <w:b/>
        </w:rPr>
        <w:t>а</w:t>
      </w:r>
      <w:r w:rsidRPr="004D0F07">
        <w:rPr>
          <w:rStyle w:val="s0"/>
          <w:rFonts w:eastAsia="Times New Roman"/>
          <w:b/>
        </w:rPr>
        <w:t xml:space="preserve"> – сменн</w:t>
      </w:r>
      <w:r w:rsidR="00714A9F" w:rsidRPr="004D0F07">
        <w:rPr>
          <w:rStyle w:val="s0"/>
          <w:rFonts w:eastAsia="Times New Roman"/>
          <w:b/>
        </w:rPr>
        <w:t>ого</w:t>
      </w:r>
      <w:r w:rsidRPr="004D0F07">
        <w:rPr>
          <w:rStyle w:val="s0"/>
          <w:rFonts w:eastAsia="Times New Roman"/>
          <w:b/>
        </w:rPr>
        <w:t xml:space="preserve"> капитан</w:t>
      </w:r>
      <w:r w:rsidR="00714A9F" w:rsidRPr="004D0F07">
        <w:rPr>
          <w:rStyle w:val="s0"/>
          <w:rFonts w:eastAsia="Times New Roman"/>
          <w:b/>
        </w:rPr>
        <w:t>а</w:t>
      </w:r>
      <w:r w:rsidRPr="004D0F07">
        <w:rPr>
          <w:rStyle w:val="s0"/>
          <w:rFonts w:eastAsia="Times New Roman"/>
          <w:b/>
        </w:rPr>
        <w:t>, 1 помощник</w:t>
      </w:r>
      <w:r w:rsidR="00714A9F" w:rsidRPr="004D0F07">
        <w:rPr>
          <w:rStyle w:val="s0"/>
          <w:rFonts w:eastAsia="Times New Roman"/>
          <w:b/>
        </w:rPr>
        <w:t>а</w:t>
      </w:r>
      <w:r w:rsidRPr="004D0F07">
        <w:rPr>
          <w:rStyle w:val="s0"/>
          <w:rFonts w:eastAsia="Times New Roman"/>
          <w:b/>
        </w:rPr>
        <w:t xml:space="preserve"> капитана – 1 помощник</w:t>
      </w:r>
      <w:r w:rsidR="00714A9F" w:rsidRPr="004D0F07">
        <w:rPr>
          <w:rStyle w:val="s0"/>
          <w:rFonts w:eastAsia="Times New Roman"/>
          <w:b/>
        </w:rPr>
        <w:t>а</w:t>
      </w:r>
      <w:r w:rsidRPr="004D0F07">
        <w:rPr>
          <w:rStyle w:val="s0"/>
          <w:rFonts w:eastAsia="Times New Roman"/>
          <w:b/>
        </w:rPr>
        <w:t xml:space="preserve"> механика, 2 помощник</w:t>
      </w:r>
      <w:r w:rsidR="00714A9F" w:rsidRPr="004D0F07">
        <w:rPr>
          <w:rStyle w:val="s0"/>
          <w:rFonts w:eastAsia="Times New Roman"/>
          <w:b/>
        </w:rPr>
        <w:t>а</w:t>
      </w:r>
      <w:r w:rsidRPr="004D0F07">
        <w:rPr>
          <w:rStyle w:val="s0"/>
          <w:rFonts w:eastAsia="Times New Roman"/>
          <w:b/>
        </w:rPr>
        <w:t xml:space="preserve"> капитана – 2 помощник</w:t>
      </w:r>
      <w:r w:rsidR="00714A9F" w:rsidRPr="004D0F07">
        <w:rPr>
          <w:rStyle w:val="s0"/>
          <w:rFonts w:eastAsia="Times New Roman"/>
          <w:b/>
        </w:rPr>
        <w:t>а</w:t>
      </w:r>
      <w:r w:rsidRPr="004D0F07">
        <w:rPr>
          <w:rStyle w:val="s0"/>
          <w:rFonts w:eastAsia="Times New Roman"/>
          <w:b/>
        </w:rPr>
        <w:t xml:space="preserve"> механика, 3 помощник</w:t>
      </w:r>
      <w:r w:rsidR="00714A9F" w:rsidRPr="004D0F07">
        <w:rPr>
          <w:rStyle w:val="s0"/>
          <w:rFonts w:eastAsia="Times New Roman"/>
          <w:b/>
        </w:rPr>
        <w:t>а</w:t>
      </w:r>
      <w:r w:rsidRPr="004D0F07">
        <w:rPr>
          <w:rStyle w:val="s0"/>
          <w:rFonts w:eastAsia="Times New Roman"/>
          <w:b/>
        </w:rPr>
        <w:t xml:space="preserve"> капитана – 3 помощник</w:t>
      </w:r>
      <w:r w:rsidR="00714A9F" w:rsidRPr="004D0F07">
        <w:rPr>
          <w:rStyle w:val="s0"/>
          <w:rFonts w:eastAsia="Times New Roman"/>
          <w:b/>
        </w:rPr>
        <w:t>а</w:t>
      </w:r>
      <w:r w:rsidRPr="004D0F07">
        <w:rPr>
          <w:rStyle w:val="s0"/>
          <w:rFonts w:eastAsia="Times New Roman"/>
          <w:b/>
        </w:rPr>
        <w:t xml:space="preserve"> механика, 3 помощник</w:t>
      </w:r>
      <w:r w:rsidR="00714A9F" w:rsidRPr="004D0F07">
        <w:rPr>
          <w:rStyle w:val="s0"/>
          <w:rFonts w:eastAsia="Times New Roman"/>
          <w:b/>
        </w:rPr>
        <w:t>а</w:t>
      </w:r>
      <w:r w:rsidRPr="004D0F07">
        <w:rPr>
          <w:rStyle w:val="s0"/>
          <w:rFonts w:eastAsia="Times New Roman"/>
          <w:b/>
        </w:rPr>
        <w:t xml:space="preserve"> механика – 3 помощник</w:t>
      </w:r>
      <w:r w:rsidR="00714A9F" w:rsidRPr="004D0F07">
        <w:rPr>
          <w:rStyle w:val="s0"/>
          <w:rFonts w:eastAsia="Times New Roman"/>
          <w:b/>
        </w:rPr>
        <w:t>а</w:t>
      </w:r>
      <w:r w:rsidRPr="004D0F07">
        <w:rPr>
          <w:rStyle w:val="s0"/>
          <w:rFonts w:eastAsia="Times New Roman"/>
          <w:b/>
        </w:rPr>
        <w:t xml:space="preserve"> капитана, шкипер</w:t>
      </w:r>
      <w:r w:rsidR="00714A9F" w:rsidRPr="004D0F07">
        <w:rPr>
          <w:rStyle w:val="s0"/>
          <w:rFonts w:eastAsia="Times New Roman"/>
          <w:b/>
        </w:rPr>
        <w:t>а</w:t>
      </w:r>
      <w:r w:rsidRPr="004D0F07">
        <w:rPr>
          <w:rStyle w:val="s0"/>
          <w:rFonts w:eastAsia="Times New Roman"/>
          <w:b/>
        </w:rPr>
        <w:t>, помощник</w:t>
      </w:r>
      <w:r w:rsidR="00714A9F" w:rsidRPr="004D0F07">
        <w:rPr>
          <w:rStyle w:val="s0"/>
          <w:rFonts w:eastAsia="Times New Roman"/>
          <w:b/>
        </w:rPr>
        <w:t>а</w:t>
      </w:r>
      <w:r w:rsidRPr="004D0F07">
        <w:rPr>
          <w:rStyle w:val="s0"/>
          <w:rFonts w:eastAsia="Times New Roman"/>
          <w:b/>
        </w:rPr>
        <w:t xml:space="preserve"> шкипера</w:t>
      </w:r>
      <w:r w:rsidRPr="004D0F07">
        <w:rPr>
          <w:rFonts w:eastAsia="Times New Roman"/>
          <w:b/>
          <w:bCs/>
          <w:color w:val="000000"/>
          <w:kern w:val="2"/>
          <w:lang w:eastAsia="ru-RU"/>
        </w:rPr>
        <w:t xml:space="preserve"> судов </w:t>
      </w:r>
      <w:r w:rsidR="002555E4" w:rsidRPr="004D0F07">
        <w:rPr>
          <w:rFonts w:eastAsia="Times New Roman"/>
          <w:b/>
          <w:bCs/>
          <w:color w:val="000000"/>
          <w:kern w:val="2"/>
          <w:lang w:eastAsia="ru-RU"/>
        </w:rPr>
        <w:t>ВИФ</w:t>
      </w:r>
      <w:r w:rsidR="004D0F07">
        <w:rPr>
          <w:rFonts w:eastAsia="Times New Roman"/>
          <w:b/>
          <w:bCs/>
          <w:color w:val="000000"/>
          <w:kern w:val="2"/>
          <w:lang w:eastAsia="ru-RU"/>
        </w:rPr>
        <w:t xml:space="preserve"> </w:t>
      </w:r>
      <w:r w:rsidRPr="004D0F07">
        <w:rPr>
          <w:rFonts w:eastAsia="Times New Roman"/>
          <w:b/>
          <w:bCs/>
          <w:color w:val="000000"/>
          <w:kern w:val="2"/>
          <w:lang w:eastAsia="ru-RU"/>
        </w:rPr>
        <w:t xml:space="preserve">РГКП </w:t>
      </w:r>
      <w:r w:rsidRPr="004D0F07">
        <w:rPr>
          <w:rFonts w:eastAsia="Times New Roman"/>
          <w:b/>
          <w:lang w:eastAsia="ru-RU"/>
        </w:rPr>
        <w:t>«</w:t>
      </w:r>
      <w:r w:rsidRPr="004D0F07">
        <w:rPr>
          <w:rFonts w:eastAsia="Times New Roman"/>
          <w:b/>
          <w:lang w:val="kk-KZ" w:eastAsia="ru-RU"/>
        </w:rPr>
        <w:t>Қ</w:t>
      </w:r>
      <w:r w:rsidRPr="004D0F07">
        <w:rPr>
          <w:rFonts w:eastAsia="Times New Roman"/>
          <w:b/>
          <w:lang w:eastAsia="ru-RU"/>
        </w:rPr>
        <w:t>аза</w:t>
      </w:r>
      <w:r w:rsidRPr="004D0F07">
        <w:rPr>
          <w:rFonts w:eastAsia="Times New Roman"/>
          <w:b/>
          <w:lang w:val="kk-KZ" w:eastAsia="ru-RU"/>
        </w:rPr>
        <w:t>қ</w:t>
      </w:r>
      <w:r w:rsidRPr="004D0F07">
        <w:rPr>
          <w:rFonts w:eastAsia="Times New Roman"/>
          <w:b/>
          <w:lang w:eastAsia="ru-RU"/>
        </w:rPr>
        <w:t xml:space="preserve">стан Су </w:t>
      </w:r>
      <w:proofErr w:type="spellStart"/>
      <w:r w:rsidRPr="004D0F07">
        <w:rPr>
          <w:rFonts w:eastAsia="Times New Roman"/>
          <w:b/>
          <w:lang w:eastAsia="ru-RU"/>
        </w:rPr>
        <w:t>Жолдары</w:t>
      </w:r>
      <w:proofErr w:type="spellEnd"/>
      <w:r w:rsidRPr="004D0F07">
        <w:rPr>
          <w:rFonts w:eastAsia="Times New Roman"/>
          <w:b/>
          <w:lang w:eastAsia="ru-RU"/>
        </w:rPr>
        <w:t>»</w:t>
      </w:r>
    </w:p>
    <w:p w:rsidR="00763CA4" w:rsidRPr="004D0F07" w:rsidRDefault="00763CA4" w:rsidP="00763CA4">
      <w:pPr>
        <w:pStyle w:val="ac"/>
        <w:ind w:left="1080"/>
        <w:rPr>
          <w:rFonts w:eastAsia="Calibri"/>
          <w:b/>
        </w:rPr>
      </w:pPr>
    </w:p>
    <w:tbl>
      <w:tblPr>
        <w:tblStyle w:val="af7"/>
        <w:tblpPr w:leftFromText="180" w:rightFromText="180" w:vertAnchor="text" w:horzAnchor="margin" w:tblpXSpec="center" w:tblpY="47"/>
        <w:tblW w:w="0" w:type="auto"/>
        <w:tblLook w:val="04A0" w:firstRow="1" w:lastRow="0" w:firstColumn="1" w:lastColumn="0" w:noHBand="0" w:noVBand="1"/>
      </w:tblPr>
      <w:tblGrid>
        <w:gridCol w:w="1696"/>
        <w:gridCol w:w="1104"/>
        <w:gridCol w:w="1104"/>
        <w:gridCol w:w="1104"/>
        <w:gridCol w:w="1104"/>
        <w:gridCol w:w="1104"/>
      </w:tblGrid>
      <w:tr w:rsidR="004D0F07" w:rsidRPr="004D0F07" w:rsidTr="004D0F07">
        <w:trPr>
          <w:trHeight w:val="710"/>
        </w:trPr>
        <w:tc>
          <w:tcPr>
            <w:tcW w:w="1696" w:type="dxa"/>
            <w:tcBorders>
              <w:tl2br w:val="single" w:sz="4" w:space="0" w:color="auto"/>
            </w:tcBorders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Вопрос</w:t>
            </w:r>
          </w:p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№ 1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Вопрос</w:t>
            </w:r>
          </w:p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№ 2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Вопрос</w:t>
            </w:r>
          </w:p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№ 3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Вопрос</w:t>
            </w:r>
          </w:p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№ 4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Вопрос</w:t>
            </w:r>
          </w:p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№ 5</w:t>
            </w:r>
          </w:p>
        </w:tc>
      </w:tr>
      <w:tr w:rsidR="004D0F07" w:rsidRPr="004D0F07" w:rsidTr="004D0F07">
        <w:trPr>
          <w:trHeight w:val="347"/>
        </w:trPr>
        <w:tc>
          <w:tcPr>
            <w:tcW w:w="1696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Билет № 1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3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1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2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1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4</w:t>
            </w:r>
          </w:p>
        </w:tc>
      </w:tr>
      <w:tr w:rsidR="004D0F07" w:rsidRPr="004D0F07" w:rsidTr="004D0F07">
        <w:trPr>
          <w:trHeight w:val="347"/>
        </w:trPr>
        <w:tc>
          <w:tcPr>
            <w:tcW w:w="1696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Билет № 2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3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3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4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2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1</w:t>
            </w:r>
          </w:p>
        </w:tc>
      </w:tr>
      <w:tr w:rsidR="004D0F07" w:rsidRPr="004D0F07" w:rsidTr="004D0F07">
        <w:trPr>
          <w:trHeight w:val="347"/>
        </w:trPr>
        <w:tc>
          <w:tcPr>
            <w:tcW w:w="1696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Билет № 3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1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2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4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3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2</w:t>
            </w:r>
          </w:p>
        </w:tc>
      </w:tr>
      <w:tr w:rsidR="004D0F07" w:rsidRPr="004D0F07" w:rsidTr="004D0F07">
        <w:trPr>
          <w:trHeight w:val="347"/>
        </w:trPr>
        <w:tc>
          <w:tcPr>
            <w:tcW w:w="1696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Билет № 4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3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2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1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4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2</w:t>
            </w:r>
          </w:p>
        </w:tc>
      </w:tr>
      <w:tr w:rsidR="004D0F07" w:rsidRPr="004D0F07" w:rsidTr="004D0F07">
        <w:trPr>
          <w:trHeight w:val="347"/>
        </w:trPr>
        <w:tc>
          <w:tcPr>
            <w:tcW w:w="1696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Билет № 5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1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4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2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3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1</w:t>
            </w:r>
          </w:p>
        </w:tc>
      </w:tr>
      <w:tr w:rsidR="004D0F07" w:rsidRPr="004D0F07" w:rsidTr="004D0F07">
        <w:trPr>
          <w:trHeight w:val="347"/>
        </w:trPr>
        <w:tc>
          <w:tcPr>
            <w:tcW w:w="1696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Билет № 6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1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3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2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4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3</w:t>
            </w:r>
          </w:p>
        </w:tc>
      </w:tr>
      <w:tr w:rsidR="004D0F07" w:rsidRPr="004D0F07" w:rsidTr="004D0F07">
        <w:trPr>
          <w:trHeight w:val="363"/>
        </w:trPr>
        <w:tc>
          <w:tcPr>
            <w:tcW w:w="1696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Билет № 7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3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4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2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2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4</w:t>
            </w:r>
          </w:p>
        </w:tc>
      </w:tr>
      <w:tr w:rsidR="004D0F07" w:rsidRPr="004D0F07" w:rsidTr="004D0F07">
        <w:trPr>
          <w:trHeight w:val="363"/>
        </w:trPr>
        <w:tc>
          <w:tcPr>
            <w:tcW w:w="1696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Билет № 8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3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1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3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2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4</w:t>
            </w:r>
          </w:p>
        </w:tc>
      </w:tr>
      <w:tr w:rsidR="004D0F07" w:rsidRPr="004D0F07" w:rsidTr="004D0F07">
        <w:trPr>
          <w:trHeight w:val="363"/>
        </w:trPr>
        <w:tc>
          <w:tcPr>
            <w:tcW w:w="1696" w:type="dxa"/>
          </w:tcPr>
          <w:p w:rsidR="004D0F07" w:rsidRPr="004D0F07" w:rsidRDefault="004D0F07" w:rsidP="004D0F07">
            <w:pPr>
              <w:jc w:val="center"/>
            </w:pPr>
            <w:r w:rsidRPr="004D0F07">
              <w:rPr>
                <w:rFonts w:eastAsia="Calibri"/>
              </w:rPr>
              <w:t>Билет № 9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2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3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4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2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3</w:t>
            </w:r>
          </w:p>
        </w:tc>
      </w:tr>
      <w:tr w:rsidR="004D0F07" w:rsidRPr="004D0F07" w:rsidTr="004D0F07">
        <w:trPr>
          <w:trHeight w:val="363"/>
        </w:trPr>
        <w:tc>
          <w:tcPr>
            <w:tcW w:w="1696" w:type="dxa"/>
          </w:tcPr>
          <w:p w:rsidR="004D0F07" w:rsidRPr="004D0F07" w:rsidRDefault="004D0F07" w:rsidP="004D0F07">
            <w:pPr>
              <w:jc w:val="center"/>
            </w:pPr>
            <w:r w:rsidRPr="004D0F07">
              <w:rPr>
                <w:rFonts w:eastAsia="Calibri"/>
              </w:rPr>
              <w:t>Билет № 10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4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1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3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1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2</w:t>
            </w:r>
          </w:p>
        </w:tc>
      </w:tr>
      <w:tr w:rsidR="004D0F07" w:rsidRPr="004D0F07" w:rsidTr="004D0F07">
        <w:trPr>
          <w:trHeight w:val="363"/>
        </w:trPr>
        <w:tc>
          <w:tcPr>
            <w:tcW w:w="1696" w:type="dxa"/>
          </w:tcPr>
          <w:p w:rsidR="004D0F07" w:rsidRPr="004D0F07" w:rsidRDefault="004D0F07" w:rsidP="004D0F07">
            <w:pPr>
              <w:jc w:val="center"/>
            </w:pPr>
            <w:r w:rsidRPr="004D0F07">
              <w:rPr>
                <w:rFonts w:eastAsia="Calibri"/>
              </w:rPr>
              <w:t>Билет № 11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3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4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2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1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4</w:t>
            </w:r>
          </w:p>
        </w:tc>
      </w:tr>
      <w:tr w:rsidR="004D0F07" w:rsidRPr="004D0F07" w:rsidTr="004D0F07">
        <w:trPr>
          <w:trHeight w:val="363"/>
        </w:trPr>
        <w:tc>
          <w:tcPr>
            <w:tcW w:w="1696" w:type="dxa"/>
          </w:tcPr>
          <w:p w:rsidR="004D0F07" w:rsidRPr="004D0F07" w:rsidRDefault="004D0F07" w:rsidP="004D0F07">
            <w:pPr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Билет № 12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4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1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4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2</w:t>
            </w:r>
          </w:p>
        </w:tc>
        <w:tc>
          <w:tcPr>
            <w:tcW w:w="1104" w:type="dxa"/>
          </w:tcPr>
          <w:p w:rsidR="004D0F07" w:rsidRPr="004D0F07" w:rsidRDefault="004D0F07" w:rsidP="004D0F07">
            <w:pPr>
              <w:contextualSpacing/>
              <w:jc w:val="center"/>
              <w:rPr>
                <w:rFonts w:eastAsia="Calibri"/>
              </w:rPr>
            </w:pPr>
            <w:r w:rsidRPr="004D0F07">
              <w:rPr>
                <w:rFonts w:eastAsia="Calibri"/>
              </w:rPr>
              <w:t>2</w:t>
            </w:r>
          </w:p>
        </w:tc>
      </w:tr>
    </w:tbl>
    <w:p w:rsidR="00763CA4" w:rsidRPr="00395778" w:rsidRDefault="00763CA4" w:rsidP="004D0F07">
      <w:pPr>
        <w:pStyle w:val="ac"/>
        <w:ind w:left="1080"/>
        <w:jc w:val="center"/>
        <w:rPr>
          <w:rFonts w:eastAsia="Calibri"/>
          <w:b/>
        </w:rPr>
      </w:pPr>
    </w:p>
    <w:sectPr w:rsidR="00763CA4" w:rsidRPr="0039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отика">
    <w:altName w:val="Times New Roman"/>
    <w:charset w:val="CC"/>
    <w:family w:val="roman"/>
    <w:pitch w:val="variable"/>
  </w:font>
  <w:font w:name="Ps Ti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F2A"/>
    <w:multiLevelType w:val="hybridMultilevel"/>
    <w:tmpl w:val="AF32B4DC"/>
    <w:lvl w:ilvl="0" w:tplc="78BE9C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F84330"/>
    <w:multiLevelType w:val="hybridMultilevel"/>
    <w:tmpl w:val="4FBE9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A4A8C"/>
    <w:multiLevelType w:val="hybridMultilevel"/>
    <w:tmpl w:val="59E2C246"/>
    <w:lvl w:ilvl="0" w:tplc="98380C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2C0CB3"/>
    <w:multiLevelType w:val="hybridMultilevel"/>
    <w:tmpl w:val="7C929390"/>
    <w:lvl w:ilvl="0" w:tplc="AA4254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949B8"/>
    <w:multiLevelType w:val="hybridMultilevel"/>
    <w:tmpl w:val="788028B2"/>
    <w:lvl w:ilvl="0" w:tplc="7F7E87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056F6"/>
    <w:multiLevelType w:val="hybridMultilevel"/>
    <w:tmpl w:val="DC9A9D0E"/>
    <w:lvl w:ilvl="0" w:tplc="05725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867C5C"/>
    <w:multiLevelType w:val="hybridMultilevel"/>
    <w:tmpl w:val="D2406812"/>
    <w:lvl w:ilvl="0" w:tplc="0B0C1BF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C07DE5"/>
    <w:multiLevelType w:val="hybridMultilevel"/>
    <w:tmpl w:val="44C2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414A2"/>
    <w:multiLevelType w:val="hybridMultilevel"/>
    <w:tmpl w:val="87D684E0"/>
    <w:lvl w:ilvl="0" w:tplc="2966A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9B1DA8"/>
    <w:multiLevelType w:val="hybridMultilevel"/>
    <w:tmpl w:val="5F92D9D0"/>
    <w:lvl w:ilvl="0" w:tplc="88325904">
      <w:start w:val="2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633B7"/>
    <w:multiLevelType w:val="hybridMultilevel"/>
    <w:tmpl w:val="834C89E2"/>
    <w:lvl w:ilvl="0" w:tplc="9F4A8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9D795D"/>
    <w:multiLevelType w:val="hybridMultilevel"/>
    <w:tmpl w:val="E696C226"/>
    <w:lvl w:ilvl="0" w:tplc="A4E0A41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075981"/>
    <w:multiLevelType w:val="hybridMultilevel"/>
    <w:tmpl w:val="620AB794"/>
    <w:lvl w:ilvl="0" w:tplc="4008D6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034C8"/>
    <w:multiLevelType w:val="hybridMultilevel"/>
    <w:tmpl w:val="4AC60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A50F1"/>
    <w:multiLevelType w:val="hybridMultilevel"/>
    <w:tmpl w:val="A2980BF4"/>
    <w:lvl w:ilvl="0" w:tplc="5AAA9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11366"/>
    <w:multiLevelType w:val="hybridMultilevel"/>
    <w:tmpl w:val="8F42787E"/>
    <w:lvl w:ilvl="0" w:tplc="E0B8969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ED7623"/>
    <w:multiLevelType w:val="hybridMultilevel"/>
    <w:tmpl w:val="90D6CBE4"/>
    <w:lvl w:ilvl="0" w:tplc="65E69E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929483F"/>
    <w:multiLevelType w:val="hybridMultilevel"/>
    <w:tmpl w:val="03308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B6046"/>
    <w:multiLevelType w:val="hybridMultilevel"/>
    <w:tmpl w:val="5FBE8322"/>
    <w:lvl w:ilvl="0" w:tplc="BB68F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A53FB7"/>
    <w:multiLevelType w:val="hybridMultilevel"/>
    <w:tmpl w:val="E1646304"/>
    <w:lvl w:ilvl="0" w:tplc="70329B5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2DD05224"/>
    <w:multiLevelType w:val="hybridMultilevel"/>
    <w:tmpl w:val="54047356"/>
    <w:lvl w:ilvl="0" w:tplc="A8125A54">
      <w:start w:val="1"/>
      <w:numFmt w:val="decimal"/>
      <w:lvlText w:val="%1)"/>
      <w:lvlJc w:val="left"/>
      <w:pPr>
        <w:ind w:left="1080" w:hanging="360"/>
      </w:pPr>
      <w:rPr>
        <w:rFonts w:eastAsia="Andale Sans UI" w:hint="default"/>
      </w:rPr>
    </w:lvl>
    <w:lvl w:ilvl="1" w:tplc="1736DAEE">
      <w:start w:val="1"/>
      <w:numFmt w:val="decimal"/>
      <w:lvlText w:val="%2."/>
      <w:lvlJc w:val="left"/>
      <w:pPr>
        <w:ind w:left="2145" w:hanging="70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2675A7"/>
    <w:multiLevelType w:val="hybridMultilevel"/>
    <w:tmpl w:val="ACEA0C7C"/>
    <w:lvl w:ilvl="0" w:tplc="74BCD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9AE55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807A7"/>
    <w:multiLevelType w:val="hybridMultilevel"/>
    <w:tmpl w:val="EA9E6DF8"/>
    <w:lvl w:ilvl="0" w:tplc="91F624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F801798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D0090"/>
    <w:multiLevelType w:val="hybridMultilevel"/>
    <w:tmpl w:val="BE9621C4"/>
    <w:lvl w:ilvl="0" w:tplc="7ABA92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4C41AD"/>
    <w:multiLevelType w:val="hybridMultilevel"/>
    <w:tmpl w:val="5E0EB89E"/>
    <w:lvl w:ilvl="0" w:tplc="3DB47E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F0D24FA"/>
    <w:multiLevelType w:val="hybridMultilevel"/>
    <w:tmpl w:val="9E20A75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8D83E15"/>
    <w:multiLevelType w:val="hybridMultilevel"/>
    <w:tmpl w:val="F6F606FE"/>
    <w:lvl w:ilvl="0" w:tplc="362EDA64">
      <w:start w:val="3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8772C5"/>
    <w:multiLevelType w:val="hybridMultilevel"/>
    <w:tmpl w:val="BCB26CCA"/>
    <w:lvl w:ilvl="0" w:tplc="1E8C3CC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E8116F"/>
    <w:multiLevelType w:val="hybridMultilevel"/>
    <w:tmpl w:val="7A185FAA"/>
    <w:lvl w:ilvl="0" w:tplc="089EE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763FB7"/>
    <w:multiLevelType w:val="hybridMultilevel"/>
    <w:tmpl w:val="CB423FEC"/>
    <w:lvl w:ilvl="0" w:tplc="B4EAFE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EF7CB7"/>
    <w:multiLevelType w:val="hybridMultilevel"/>
    <w:tmpl w:val="42088BD8"/>
    <w:lvl w:ilvl="0" w:tplc="43A810B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4365"/>
    <w:multiLevelType w:val="hybridMultilevel"/>
    <w:tmpl w:val="5002D0E6"/>
    <w:lvl w:ilvl="0" w:tplc="A9989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597C37"/>
    <w:multiLevelType w:val="hybridMultilevel"/>
    <w:tmpl w:val="D9CAD4C6"/>
    <w:lvl w:ilvl="0" w:tplc="3EC47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F40FA"/>
    <w:multiLevelType w:val="hybridMultilevel"/>
    <w:tmpl w:val="1B7008DE"/>
    <w:lvl w:ilvl="0" w:tplc="8CFAF7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091EAF"/>
    <w:multiLevelType w:val="hybridMultilevel"/>
    <w:tmpl w:val="F04AF962"/>
    <w:lvl w:ilvl="0" w:tplc="EB0E0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F4909"/>
    <w:multiLevelType w:val="hybridMultilevel"/>
    <w:tmpl w:val="A0348F02"/>
    <w:lvl w:ilvl="0" w:tplc="ABCC385A">
      <w:start w:val="1"/>
      <w:numFmt w:val="decimal"/>
      <w:lvlText w:val="%1)"/>
      <w:lvlJc w:val="left"/>
      <w:pPr>
        <w:ind w:left="2179" w:hanging="147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434169"/>
    <w:multiLevelType w:val="hybridMultilevel"/>
    <w:tmpl w:val="010EB520"/>
    <w:lvl w:ilvl="0" w:tplc="327083C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8F83F67"/>
    <w:multiLevelType w:val="hybridMultilevel"/>
    <w:tmpl w:val="4316F87C"/>
    <w:lvl w:ilvl="0" w:tplc="79A2D5F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D6DAB"/>
    <w:multiLevelType w:val="hybridMultilevel"/>
    <w:tmpl w:val="7F58F69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90663E"/>
    <w:multiLevelType w:val="hybridMultilevel"/>
    <w:tmpl w:val="A4BA0E7E"/>
    <w:lvl w:ilvl="0" w:tplc="694026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6B22EC"/>
    <w:multiLevelType w:val="hybridMultilevel"/>
    <w:tmpl w:val="4AD0652E"/>
    <w:lvl w:ilvl="0" w:tplc="09464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F67AB"/>
    <w:multiLevelType w:val="hybridMultilevel"/>
    <w:tmpl w:val="75CCB7DC"/>
    <w:lvl w:ilvl="0" w:tplc="F73448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46FA9"/>
    <w:multiLevelType w:val="hybridMultilevel"/>
    <w:tmpl w:val="9E28F13A"/>
    <w:lvl w:ilvl="0" w:tplc="0D2A5CA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3">
    <w:nsid w:val="759934AD"/>
    <w:multiLevelType w:val="hybridMultilevel"/>
    <w:tmpl w:val="1A66FE52"/>
    <w:lvl w:ilvl="0" w:tplc="7884C15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59BE4614">
      <w:start w:val="1"/>
      <w:numFmt w:val="decimal"/>
      <w:lvlText w:val="%2)"/>
      <w:lvlJc w:val="left"/>
      <w:pPr>
        <w:ind w:left="1440" w:hanging="360"/>
      </w:pPr>
      <w:rPr>
        <w:rFonts w:ascii="Times New Roman" w:eastAsia="Andale Sans U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A21F9"/>
    <w:multiLevelType w:val="hybridMultilevel"/>
    <w:tmpl w:val="78A4A240"/>
    <w:lvl w:ilvl="0" w:tplc="4C5825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7136DBD"/>
    <w:multiLevelType w:val="hybridMultilevel"/>
    <w:tmpl w:val="7DC46896"/>
    <w:lvl w:ilvl="0" w:tplc="CC8CC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7222E8"/>
    <w:multiLevelType w:val="hybridMultilevel"/>
    <w:tmpl w:val="98047A10"/>
    <w:lvl w:ilvl="0" w:tplc="064CE8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FA708CC"/>
    <w:multiLevelType w:val="hybridMultilevel"/>
    <w:tmpl w:val="F6BC1FC2"/>
    <w:lvl w:ilvl="0" w:tplc="19D68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7"/>
  </w:num>
  <w:num w:numId="3">
    <w:abstractNumId w:val="11"/>
  </w:num>
  <w:num w:numId="4">
    <w:abstractNumId w:val="27"/>
  </w:num>
  <w:num w:numId="5">
    <w:abstractNumId w:val="15"/>
  </w:num>
  <w:num w:numId="6">
    <w:abstractNumId w:val="32"/>
  </w:num>
  <w:num w:numId="7">
    <w:abstractNumId w:val="18"/>
  </w:num>
  <w:num w:numId="8">
    <w:abstractNumId w:val="4"/>
  </w:num>
  <w:num w:numId="9">
    <w:abstractNumId w:val="17"/>
  </w:num>
  <w:num w:numId="10">
    <w:abstractNumId w:val="23"/>
  </w:num>
  <w:num w:numId="11">
    <w:abstractNumId w:val="26"/>
  </w:num>
  <w:num w:numId="12">
    <w:abstractNumId w:val="24"/>
  </w:num>
  <w:num w:numId="13">
    <w:abstractNumId w:val="36"/>
  </w:num>
  <w:num w:numId="14">
    <w:abstractNumId w:val="35"/>
  </w:num>
  <w:num w:numId="15">
    <w:abstractNumId w:val="33"/>
  </w:num>
  <w:num w:numId="16">
    <w:abstractNumId w:val="12"/>
  </w:num>
  <w:num w:numId="17">
    <w:abstractNumId w:val="28"/>
  </w:num>
  <w:num w:numId="18">
    <w:abstractNumId w:val="40"/>
  </w:num>
  <w:num w:numId="19">
    <w:abstractNumId w:val="37"/>
  </w:num>
  <w:num w:numId="20">
    <w:abstractNumId w:val="43"/>
  </w:num>
  <w:num w:numId="21">
    <w:abstractNumId w:val="46"/>
  </w:num>
  <w:num w:numId="22">
    <w:abstractNumId w:val="10"/>
  </w:num>
  <w:num w:numId="23">
    <w:abstractNumId w:val="5"/>
  </w:num>
  <w:num w:numId="24">
    <w:abstractNumId w:val="45"/>
  </w:num>
  <w:num w:numId="25">
    <w:abstractNumId w:val="2"/>
  </w:num>
  <w:num w:numId="26">
    <w:abstractNumId w:val="1"/>
  </w:num>
  <w:num w:numId="27">
    <w:abstractNumId w:val="22"/>
  </w:num>
  <w:num w:numId="28">
    <w:abstractNumId w:val="9"/>
  </w:num>
  <w:num w:numId="29">
    <w:abstractNumId w:val="19"/>
  </w:num>
  <w:num w:numId="30">
    <w:abstractNumId w:val="8"/>
  </w:num>
  <w:num w:numId="31">
    <w:abstractNumId w:val="42"/>
  </w:num>
  <w:num w:numId="32">
    <w:abstractNumId w:val="0"/>
  </w:num>
  <w:num w:numId="33">
    <w:abstractNumId w:val="41"/>
  </w:num>
  <w:num w:numId="34">
    <w:abstractNumId w:val="31"/>
  </w:num>
  <w:num w:numId="35">
    <w:abstractNumId w:val="30"/>
  </w:num>
  <w:num w:numId="36">
    <w:abstractNumId w:val="29"/>
  </w:num>
  <w:num w:numId="37">
    <w:abstractNumId w:val="38"/>
  </w:num>
  <w:num w:numId="38">
    <w:abstractNumId w:val="39"/>
  </w:num>
  <w:num w:numId="39">
    <w:abstractNumId w:val="21"/>
  </w:num>
  <w:num w:numId="40">
    <w:abstractNumId w:val="6"/>
  </w:num>
  <w:num w:numId="41">
    <w:abstractNumId w:val="25"/>
  </w:num>
  <w:num w:numId="42">
    <w:abstractNumId w:val="7"/>
  </w:num>
  <w:num w:numId="43">
    <w:abstractNumId w:val="20"/>
  </w:num>
  <w:num w:numId="44">
    <w:abstractNumId w:val="13"/>
  </w:num>
  <w:num w:numId="45">
    <w:abstractNumId w:val="3"/>
  </w:num>
  <w:num w:numId="46">
    <w:abstractNumId w:val="16"/>
  </w:num>
  <w:num w:numId="47">
    <w:abstractNumId w:val="44"/>
  </w:num>
  <w:num w:numId="48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6"/>
    <w:rsid w:val="0000626B"/>
    <w:rsid w:val="00060894"/>
    <w:rsid w:val="0008690D"/>
    <w:rsid w:val="0011215A"/>
    <w:rsid w:val="00163968"/>
    <w:rsid w:val="00181871"/>
    <w:rsid w:val="001C5788"/>
    <w:rsid w:val="001F1EE5"/>
    <w:rsid w:val="001F64B3"/>
    <w:rsid w:val="002235FC"/>
    <w:rsid w:val="00247674"/>
    <w:rsid w:val="002555E4"/>
    <w:rsid w:val="00261A17"/>
    <w:rsid w:val="00275355"/>
    <w:rsid w:val="0028118E"/>
    <w:rsid w:val="002F221E"/>
    <w:rsid w:val="002F345D"/>
    <w:rsid w:val="00346CDE"/>
    <w:rsid w:val="00360100"/>
    <w:rsid w:val="00381F42"/>
    <w:rsid w:val="0038404A"/>
    <w:rsid w:val="00393944"/>
    <w:rsid w:val="00451559"/>
    <w:rsid w:val="00456DC3"/>
    <w:rsid w:val="00467141"/>
    <w:rsid w:val="004849C3"/>
    <w:rsid w:val="004D0F07"/>
    <w:rsid w:val="004F7505"/>
    <w:rsid w:val="00570EB4"/>
    <w:rsid w:val="005908C6"/>
    <w:rsid w:val="005B28E8"/>
    <w:rsid w:val="005F7039"/>
    <w:rsid w:val="006107CE"/>
    <w:rsid w:val="00610EA2"/>
    <w:rsid w:val="006345CD"/>
    <w:rsid w:val="0068708D"/>
    <w:rsid w:val="006A1976"/>
    <w:rsid w:val="006B0FA9"/>
    <w:rsid w:val="006F449B"/>
    <w:rsid w:val="00712F7C"/>
    <w:rsid w:val="00714A9F"/>
    <w:rsid w:val="00742712"/>
    <w:rsid w:val="00763CA4"/>
    <w:rsid w:val="007751AC"/>
    <w:rsid w:val="0078702A"/>
    <w:rsid w:val="00791E73"/>
    <w:rsid w:val="00794A04"/>
    <w:rsid w:val="007A18EE"/>
    <w:rsid w:val="007C71DC"/>
    <w:rsid w:val="00801797"/>
    <w:rsid w:val="00862C24"/>
    <w:rsid w:val="008853DE"/>
    <w:rsid w:val="008A741A"/>
    <w:rsid w:val="008B5649"/>
    <w:rsid w:val="008C7644"/>
    <w:rsid w:val="008F643A"/>
    <w:rsid w:val="00924627"/>
    <w:rsid w:val="009A46BA"/>
    <w:rsid w:val="009B4F90"/>
    <w:rsid w:val="009D44A4"/>
    <w:rsid w:val="00A3183B"/>
    <w:rsid w:val="00A46AD1"/>
    <w:rsid w:val="00A530C7"/>
    <w:rsid w:val="00AB2820"/>
    <w:rsid w:val="00AE1F93"/>
    <w:rsid w:val="00B130FC"/>
    <w:rsid w:val="00B1548E"/>
    <w:rsid w:val="00B506C7"/>
    <w:rsid w:val="00B564FB"/>
    <w:rsid w:val="00B80BDC"/>
    <w:rsid w:val="00B81694"/>
    <w:rsid w:val="00B862B3"/>
    <w:rsid w:val="00B90B94"/>
    <w:rsid w:val="00BA2FDC"/>
    <w:rsid w:val="00BD352B"/>
    <w:rsid w:val="00BE1D78"/>
    <w:rsid w:val="00BE2881"/>
    <w:rsid w:val="00C236DC"/>
    <w:rsid w:val="00C7175E"/>
    <w:rsid w:val="00CA5B1E"/>
    <w:rsid w:val="00CB7B78"/>
    <w:rsid w:val="00D529DA"/>
    <w:rsid w:val="00D6264D"/>
    <w:rsid w:val="00D74C2A"/>
    <w:rsid w:val="00D94DE4"/>
    <w:rsid w:val="00DB16A2"/>
    <w:rsid w:val="00DD32D8"/>
    <w:rsid w:val="00DD59A0"/>
    <w:rsid w:val="00E07D3A"/>
    <w:rsid w:val="00E24176"/>
    <w:rsid w:val="00EA1906"/>
    <w:rsid w:val="00ED04EF"/>
    <w:rsid w:val="00EE4890"/>
    <w:rsid w:val="00EE7648"/>
    <w:rsid w:val="00EF55C9"/>
    <w:rsid w:val="00EF6DB1"/>
    <w:rsid w:val="00F041B6"/>
    <w:rsid w:val="00F1471C"/>
    <w:rsid w:val="00F17CE1"/>
    <w:rsid w:val="00F63C29"/>
    <w:rsid w:val="00F732F6"/>
    <w:rsid w:val="00F85785"/>
    <w:rsid w:val="00F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06"/>
    <w:pPr>
      <w:widowControl w:val="0"/>
      <w:suppressAutoHyphens/>
      <w:ind w:firstLine="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45C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5C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C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5C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5C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5C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5C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5C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5C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5C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45C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5C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45C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345C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345C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345C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345C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45C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45C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345C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345C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345CD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6345C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345CD"/>
    <w:rPr>
      <w:b/>
      <w:bCs/>
      <w:spacing w:val="0"/>
    </w:rPr>
  </w:style>
  <w:style w:type="character" w:styleId="a9">
    <w:name w:val="Emphasis"/>
    <w:uiPriority w:val="20"/>
    <w:qFormat/>
    <w:rsid w:val="006345C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345CD"/>
  </w:style>
  <w:style w:type="character" w:customStyle="1" w:styleId="ab">
    <w:name w:val="Без интервала Знак"/>
    <w:basedOn w:val="a0"/>
    <w:link w:val="aa"/>
    <w:uiPriority w:val="1"/>
    <w:rsid w:val="006345CD"/>
  </w:style>
  <w:style w:type="paragraph" w:styleId="ac">
    <w:name w:val="List Paragraph"/>
    <w:basedOn w:val="a"/>
    <w:qFormat/>
    <w:rsid w:val="006345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45C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345C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345C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345C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345C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345C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345C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345C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345C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345CD"/>
    <w:pPr>
      <w:outlineLvl w:val="9"/>
    </w:pPr>
    <w:rPr>
      <w:lang w:bidi="en-US"/>
    </w:rPr>
  </w:style>
  <w:style w:type="character" w:customStyle="1" w:styleId="s0">
    <w:name w:val="s0"/>
    <w:rsid w:val="00EA1906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s1">
    <w:name w:val="s1"/>
    <w:rsid w:val="0008690D"/>
    <w:rPr>
      <w:rFonts w:ascii="Times New Roman" w:hAnsi="Times New Roman" w:cs="Times New Roman"/>
      <w:b/>
      <w:bCs/>
      <w:color w:val="000000"/>
    </w:rPr>
  </w:style>
  <w:style w:type="paragraph" w:customStyle="1" w:styleId="23">
    <w:name w:val="Абзац списка2"/>
    <w:basedOn w:val="a"/>
    <w:rsid w:val="00A530C7"/>
    <w:pPr>
      <w:ind w:left="720"/>
    </w:pPr>
  </w:style>
  <w:style w:type="character" w:customStyle="1" w:styleId="A30">
    <w:name w:val="A3"/>
    <w:rsid w:val="00D94DE4"/>
    <w:rPr>
      <w:rFonts w:ascii="Готика" w:hAnsi="Готика" w:cs="Готика"/>
      <w:color w:val="000000"/>
      <w:sz w:val="12"/>
      <w:szCs w:val="12"/>
    </w:rPr>
  </w:style>
  <w:style w:type="paragraph" w:customStyle="1" w:styleId="Pa3">
    <w:name w:val="Pa3"/>
    <w:basedOn w:val="a"/>
    <w:rsid w:val="00D94DE4"/>
    <w:pPr>
      <w:widowControl/>
      <w:spacing w:line="171" w:lineRule="atLeast"/>
    </w:pPr>
    <w:rPr>
      <w:rFonts w:ascii="Ps Times" w:hAnsi="Ps Times" w:cs="Ps Times"/>
      <w:color w:val="00000A"/>
      <w:lang w:val="de-DE" w:eastAsia="fa-IR" w:bidi="fa-IR"/>
    </w:rPr>
  </w:style>
  <w:style w:type="paragraph" w:styleId="af5">
    <w:name w:val="Balloon Text"/>
    <w:basedOn w:val="a"/>
    <w:link w:val="af6"/>
    <w:uiPriority w:val="99"/>
    <w:semiHidden/>
    <w:unhideWhenUsed/>
    <w:rsid w:val="00A318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183B"/>
    <w:rPr>
      <w:rFonts w:ascii="Tahoma" w:eastAsia="Andale Sans UI" w:hAnsi="Tahoma" w:cs="Tahoma"/>
      <w:kern w:val="1"/>
      <w:sz w:val="16"/>
      <w:szCs w:val="16"/>
    </w:rPr>
  </w:style>
  <w:style w:type="table" w:styleId="af7">
    <w:name w:val="Table Grid"/>
    <w:basedOn w:val="a1"/>
    <w:uiPriority w:val="59"/>
    <w:rsid w:val="00763CA4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06"/>
    <w:pPr>
      <w:widowControl w:val="0"/>
      <w:suppressAutoHyphens/>
      <w:ind w:firstLine="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45C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5C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C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5C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5C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5C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5C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5C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5C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5C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45C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5C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45C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345C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345C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345C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345C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45C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45C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345C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345C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345CD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6345C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345CD"/>
    <w:rPr>
      <w:b/>
      <w:bCs/>
      <w:spacing w:val="0"/>
    </w:rPr>
  </w:style>
  <w:style w:type="character" w:styleId="a9">
    <w:name w:val="Emphasis"/>
    <w:uiPriority w:val="20"/>
    <w:qFormat/>
    <w:rsid w:val="006345C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345CD"/>
  </w:style>
  <w:style w:type="character" w:customStyle="1" w:styleId="ab">
    <w:name w:val="Без интервала Знак"/>
    <w:basedOn w:val="a0"/>
    <w:link w:val="aa"/>
    <w:uiPriority w:val="1"/>
    <w:rsid w:val="006345CD"/>
  </w:style>
  <w:style w:type="paragraph" w:styleId="ac">
    <w:name w:val="List Paragraph"/>
    <w:basedOn w:val="a"/>
    <w:qFormat/>
    <w:rsid w:val="006345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45C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345C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345C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345C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345C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345C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345C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345C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345C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345CD"/>
    <w:pPr>
      <w:outlineLvl w:val="9"/>
    </w:pPr>
    <w:rPr>
      <w:lang w:bidi="en-US"/>
    </w:rPr>
  </w:style>
  <w:style w:type="character" w:customStyle="1" w:styleId="s0">
    <w:name w:val="s0"/>
    <w:rsid w:val="00EA1906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s1">
    <w:name w:val="s1"/>
    <w:rsid w:val="0008690D"/>
    <w:rPr>
      <w:rFonts w:ascii="Times New Roman" w:hAnsi="Times New Roman" w:cs="Times New Roman"/>
      <w:b/>
      <w:bCs/>
      <w:color w:val="000000"/>
    </w:rPr>
  </w:style>
  <w:style w:type="paragraph" w:customStyle="1" w:styleId="23">
    <w:name w:val="Абзац списка2"/>
    <w:basedOn w:val="a"/>
    <w:rsid w:val="00A530C7"/>
    <w:pPr>
      <w:ind w:left="720"/>
    </w:pPr>
  </w:style>
  <w:style w:type="character" w:customStyle="1" w:styleId="A30">
    <w:name w:val="A3"/>
    <w:rsid w:val="00D94DE4"/>
    <w:rPr>
      <w:rFonts w:ascii="Готика" w:hAnsi="Готика" w:cs="Готика"/>
      <w:color w:val="000000"/>
      <w:sz w:val="12"/>
      <w:szCs w:val="12"/>
    </w:rPr>
  </w:style>
  <w:style w:type="paragraph" w:customStyle="1" w:styleId="Pa3">
    <w:name w:val="Pa3"/>
    <w:basedOn w:val="a"/>
    <w:rsid w:val="00D94DE4"/>
    <w:pPr>
      <w:widowControl/>
      <w:spacing w:line="171" w:lineRule="atLeast"/>
    </w:pPr>
    <w:rPr>
      <w:rFonts w:ascii="Ps Times" w:hAnsi="Ps Times" w:cs="Ps Times"/>
      <w:color w:val="00000A"/>
      <w:lang w:val="de-DE" w:eastAsia="fa-IR" w:bidi="fa-IR"/>
    </w:rPr>
  </w:style>
  <w:style w:type="paragraph" w:styleId="af5">
    <w:name w:val="Balloon Text"/>
    <w:basedOn w:val="a"/>
    <w:link w:val="af6"/>
    <w:uiPriority w:val="99"/>
    <w:semiHidden/>
    <w:unhideWhenUsed/>
    <w:rsid w:val="00A318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183B"/>
    <w:rPr>
      <w:rFonts w:ascii="Tahoma" w:eastAsia="Andale Sans UI" w:hAnsi="Tahoma" w:cs="Tahoma"/>
      <w:kern w:val="1"/>
      <w:sz w:val="16"/>
      <w:szCs w:val="16"/>
    </w:rPr>
  </w:style>
  <w:style w:type="table" w:styleId="af7">
    <w:name w:val="Table Grid"/>
    <w:basedOn w:val="a1"/>
    <w:uiPriority w:val="59"/>
    <w:rsid w:val="00763CA4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A0AA-3153-4269-8E2D-CBF6B748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13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Причал</dc:creator>
  <cp:keywords/>
  <dc:description/>
  <cp:lastModifiedBy>Причал</cp:lastModifiedBy>
  <cp:revision>35</cp:revision>
  <cp:lastPrinted>2018-02-21T07:54:00Z</cp:lastPrinted>
  <dcterms:created xsi:type="dcterms:W3CDTF">2018-02-19T09:41:00Z</dcterms:created>
  <dcterms:modified xsi:type="dcterms:W3CDTF">2018-03-01T09:58:00Z</dcterms:modified>
</cp:coreProperties>
</file>